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45" w:rsidRDefault="008453F9">
      <w:pPr>
        <w:pStyle w:val="BodyText"/>
        <w:ind w:left="37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3067" cy="902207"/>
            <wp:effectExtent l="0" t="0" r="2540" b="0"/>
            <wp:docPr id="1" name="image1.jpeg" descr="The State of Texas, Governor" title="State Seal of Governor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067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245" w:rsidRDefault="00B26245">
      <w:pPr>
        <w:pStyle w:val="BodyText"/>
        <w:spacing w:before="5"/>
        <w:rPr>
          <w:sz w:val="22"/>
        </w:rPr>
      </w:pPr>
    </w:p>
    <w:p w:rsidR="00B26245" w:rsidRDefault="008453F9">
      <w:pPr>
        <w:spacing w:before="94" w:line="376" w:lineRule="auto"/>
        <w:ind w:left="2638" w:right="2556" w:firstLine="717"/>
        <w:rPr>
          <w:rFonts w:ascii="Arial"/>
          <w:b/>
          <w:sz w:val="20"/>
        </w:rPr>
      </w:pPr>
      <w:r>
        <w:rPr>
          <w:rFonts w:ascii="Arial"/>
          <w:b/>
          <w:color w:val="54504D"/>
          <w:w w:val="135"/>
          <w:sz w:val="20"/>
        </w:rPr>
        <w:t>STATE</w:t>
      </w:r>
      <w:r>
        <w:rPr>
          <w:rFonts w:ascii="Arial"/>
          <w:b/>
          <w:color w:val="54504D"/>
          <w:spacing w:val="-1"/>
          <w:w w:val="135"/>
          <w:sz w:val="20"/>
        </w:rPr>
        <w:t xml:space="preserve"> </w:t>
      </w:r>
      <w:r>
        <w:rPr>
          <w:rFonts w:ascii="Arial"/>
          <w:b/>
          <w:color w:val="54504D"/>
          <w:w w:val="135"/>
          <w:sz w:val="20"/>
        </w:rPr>
        <w:t>OF</w:t>
      </w:r>
      <w:r>
        <w:rPr>
          <w:rFonts w:ascii="Arial"/>
          <w:b/>
          <w:color w:val="54504D"/>
          <w:spacing w:val="8"/>
          <w:w w:val="135"/>
          <w:sz w:val="20"/>
        </w:rPr>
        <w:t xml:space="preserve"> </w:t>
      </w:r>
      <w:r>
        <w:rPr>
          <w:rFonts w:ascii="Arial"/>
          <w:b/>
          <w:color w:val="54504D"/>
          <w:w w:val="135"/>
          <w:sz w:val="20"/>
        </w:rPr>
        <w:t>TEXAS</w:t>
      </w:r>
      <w:r>
        <w:rPr>
          <w:rFonts w:ascii="Arial"/>
          <w:b/>
          <w:color w:val="54504D"/>
          <w:spacing w:val="1"/>
          <w:w w:val="135"/>
          <w:sz w:val="20"/>
        </w:rPr>
        <w:t xml:space="preserve"> </w:t>
      </w:r>
      <w:r>
        <w:rPr>
          <w:rFonts w:ascii="Arial"/>
          <w:b/>
          <w:color w:val="54504D"/>
          <w:w w:val="135"/>
          <w:sz w:val="20"/>
        </w:rPr>
        <w:t>OFFICE</w:t>
      </w:r>
      <w:r>
        <w:rPr>
          <w:rFonts w:ascii="Arial"/>
          <w:b/>
          <w:color w:val="54504D"/>
          <w:spacing w:val="-10"/>
          <w:w w:val="135"/>
          <w:sz w:val="20"/>
        </w:rPr>
        <w:t xml:space="preserve"> </w:t>
      </w:r>
      <w:r>
        <w:rPr>
          <w:rFonts w:ascii="Arial"/>
          <w:b/>
          <w:color w:val="54504D"/>
          <w:w w:val="135"/>
          <w:sz w:val="20"/>
        </w:rPr>
        <w:t>OF</w:t>
      </w:r>
      <w:r>
        <w:rPr>
          <w:rFonts w:ascii="Arial"/>
          <w:b/>
          <w:color w:val="54504D"/>
          <w:spacing w:val="-6"/>
          <w:w w:val="135"/>
          <w:sz w:val="20"/>
        </w:rPr>
        <w:t xml:space="preserve"> </w:t>
      </w:r>
      <w:r>
        <w:rPr>
          <w:rFonts w:ascii="Arial"/>
          <w:b/>
          <w:color w:val="54504D"/>
          <w:w w:val="135"/>
          <w:sz w:val="20"/>
        </w:rPr>
        <w:t>THE</w:t>
      </w:r>
      <w:r>
        <w:rPr>
          <w:rFonts w:ascii="Arial"/>
          <w:b/>
          <w:color w:val="54504D"/>
          <w:spacing w:val="-4"/>
          <w:w w:val="135"/>
          <w:sz w:val="20"/>
        </w:rPr>
        <w:t xml:space="preserve"> </w:t>
      </w:r>
      <w:r>
        <w:rPr>
          <w:rFonts w:ascii="Arial"/>
          <w:b/>
          <w:color w:val="54504D"/>
          <w:w w:val="135"/>
          <w:sz w:val="20"/>
        </w:rPr>
        <w:t>GOVERNOR</w:t>
      </w:r>
    </w:p>
    <w:p w:rsidR="00B26245" w:rsidRPr="008453F9" w:rsidRDefault="00B26245">
      <w:pPr>
        <w:pStyle w:val="BodyText"/>
        <w:rPr>
          <w:rFonts w:ascii="Arial"/>
          <w:sz w:val="22"/>
        </w:rPr>
      </w:pPr>
    </w:p>
    <w:p w:rsidR="00B26245" w:rsidRPr="008453F9" w:rsidRDefault="008453F9" w:rsidP="008453F9">
      <w:pPr>
        <w:pStyle w:val="BodyText"/>
        <w:spacing w:line="360" w:lineRule="auto"/>
        <w:ind w:left="115" w:right="216" w:firstLine="720"/>
        <w:contextualSpacing/>
        <w:rPr>
          <w:sz w:val="22"/>
          <w:szCs w:val="22"/>
        </w:rPr>
      </w:pPr>
      <w:r w:rsidRPr="008453F9">
        <w:rPr>
          <w:color w:val="343434"/>
          <w:w w:val="105"/>
          <w:sz w:val="22"/>
          <w:szCs w:val="22"/>
        </w:rPr>
        <w:t>The often-used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 xml:space="preserve">slogan </w:t>
      </w:r>
      <w:r w:rsidRPr="008453F9">
        <w:rPr>
          <w:color w:val="343434"/>
          <w:w w:val="105"/>
          <w:sz w:val="22"/>
          <w:szCs w:val="22"/>
        </w:rPr>
        <w:t xml:space="preserve">for the </w:t>
      </w:r>
      <w:r w:rsidRPr="008453F9">
        <w:rPr>
          <w:color w:val="343434"/>
          <w:w w:val="105"/>
          <w:sz w:val="22"/>
          <w:szCs w:val="22"/>
        </w:rPr>
        <w:t xml:space="preserve">Lone </w:t>
      </w:r>
      <w:r w:rsidRPr="008453F9">
        <w:rPr>
          <w:color w:val="343434"/>
          <w:w w:val="105"/>
          <w:sz w:val="22"/>
          <w:szCs w:val="22"/>
        </w:rPr>
        <w:t>Star State's approach</w:t>
      </w:r>
      <w:r w:rsidRPr="008453F9">
        <w:rPr>
          <w:color w:val="343434"/>
          <w:w w:val="105"/>
          <w:sz w:val="22"/>
          <w:szCs w:val="22"/>
        </w:rPr>
        <w:t xml:space="preserve"> to commerce </w:t>
      </w:r>
      <w:r w:rsidRPr="008453F9">
        <w:rPr>
          <w:color w:val="343434"/>
          <w:w w:val="105"/>
          <w:sz w:val="22"/>
          <w:szCs w:val="22"/>
        </w:rPr>
        <w:t>is that "Texas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is wide open for</w:t>
      </w:r>
      <w:r w:rsidRPr="008453F9">
        <w:rPr>
          <w:color w:val="343434"/>
          <w:w w:val="105"/>
          <w:sz w:val="22"/>
          <w:szCs w:val="22"/>
        </w:rPr>
        <w:t xml:space="preserve"> business." 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 xml:space="preserve">This openness and dedication </w:t>
      </w:r>
      <w:r w:rsidRPr="008453F9">
        <w:rPr>
          <w:color w:val="343434"/>
          <w:w w:val="105"/>
          <w:sz w:val="22"/>
          <w:szCs w:val="22"/>
        </w:rPr>
        <w:t>to inclusion</w:t>
      </w:r>
      <w:r w:rsidRPr="008453F9">
        <w:rPr>
          <w:color w:val="343434"/>
          <w:w w:val="105"/>
          <w:sz w:val="22"/>
          <w:szCs w:val="22"/>
        </w:rPr>
        <w:t xml:space="preserve"> and diversity </w:t>
      </w:r>
      <w:r w:rsidRPr="008453F9">
        <w:rPr>
          <w:color w:val="343434"/>
          <w:w w:val="105"/>
          <w:sz w:val="22"/>
          <w:szCs w:val="22"/>
        </w:rPr>
        <w:t>in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business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has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long been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a truly Texan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 xml:space="preserve">staple of our strong economy. 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 xml:space="preserve">It </w:t>
      </w:r>
      <w:r w:rsidRPr="008453F9">
        <w:rPr>
          <w:color w:val="343434"/>
          <w:w w:val="105"/>
          <w:sz w:val="22"/>
          <w:szCs w:val="22"/>
        </w:rPr>
        <w:t xml:space="preserve">is crucial </w:t>
      </w:r>
      <w:r w:rsidRPr="008453F9">
        <w:rPr>
          <w:color w:val="343434"/>
          <w:w w:val="105"/>
          <w:sz w:val="22"/>
          <w:szCs w:val="22"/>
        </w:rPr>
        <w:t>for this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diversity to extend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beyond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our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business climate to the</w:t>
      </w:r>
      <w:r w:rsidRPr="008453F9">
        <w:rPr>
          <w:color w:val="343434"/>
          <w:w w:val="105"/>
          <w:sz w:val="22"/>
          <w:szCs w:val="22"/>
        </w:rPr>
        <w:t xml:space="preserve"> hardworking </w:t>
      </w:r>
      <w:r w:rsidRPr="008453F9">
        <w:rPr>
          <w:color w:val="343434"/>
          <w:w w:val="105"/>
          <w:sz w:val="22"/>
          <w:szCs w:val="22"/>
        </w:rPr>
        <w:t xml:space="preserve">men and </w:t>
      </w:r>
      <w:r w:rsidRPr="008453F9">
        <w:rPr>
          <w:color w:val="343434"/>
          <w:w w:val="105"/>
          <w:sz w:val="22"/>
          <w:szCs w:val="22"/>
        </w:rPr>
        <w:t xml:space="preserve">women </w:t>
      </w:r>
      <w:r w:rsidRPr="008453F9">
        <w:rPr>
          <w:color w:val="343434"/>
          <w:w w:val="105"/>
          <w:sz w:val="22"/>
          <w:szCs w:val="22"/>
        </w:rPr>
        <w:t>who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make</w:t>
      </w:r>
      <w:r w:rsidRPr="008453F9">
        <w:rPr>
          <w:color w:val="343434"/>
          <w:spacing w:val="18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up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the</w:t>
      </w:r>
      <w:r w:rsidRPr="008453F9">
        <w:rPr>
          <w:color w:val="343434"/>
          <w:spacing w:val="15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robust</w:t>
      </w:r>
      <w:r w:rsidRPr="008453F9">
        <w:rPr>
          <w:color w:val="343434"/>
          <w:spacing w:val="12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Texas</w:t>
      </w:r>
      <w:r w:rsidRPr="008453F9">
        <w:rPr>
          <w:color w:val="343434"/>
          <w:spacing w:val="14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workforce</w:t>
      </w:r>
      <w:r w:rsidR="00315C29" w:rsidRPr="008453F9">
        <w:rPr>
          <w:color w:val="343434"/>
          <w:w w:val="105"/>
          <w:sz w:val="22"/>
          <w:szCs w:val="22"/>
        </w:rPr>
        <w:t>.</w:t>
      </w:r>
    </w:p>
    <w:p w:rsidR="00B26245" w:rsidRPr="008453F9" w:rsidRDefault="00B26245" w:rsidP="008453F9">
      <w:pPr>
        <w:pStyle w:val="BodyText"/>
        <w:spacing w:line="360" w:lineRule="auto"/>
        <w:rPr>
          <w:sz w:val="22"/>
          <w:szCs w:val="22"/>
        </w:rPr>
      </w:pPr>
    </w:p>
    <w:p w:rsidR="00B26245" w:rsidRPr="008453F9" w:rsidRDefault="008453F9" w:rsidP="008453F9">
      <w:pPr>
        <w:pStyle w:val="BodyText"/>
        <w:spacing w:line="360" w:lineRule="auto"/>
        <w:ind w:left="115" w:right="189" w:firstLine="731"/>
        <w:rPr>
          <w:sz w:val="22"/>
          <w:szCs w:val="22"/>
        </w:rPr>
      </w:pPr>
      <w:r w:rsidRPr="008453F9">
        <w:rPr>
          <w:color w:val="343434"/>
          <w:w w:val="110"/>
          <w:sz w:val="22"/>
          <w:szCs w:val="22"/>
        </w:rPr>
        <w:t>An</w:t>
      </w:r>
      <w:r w:rsidRPr="008453F9">
        <w:rPr>
          <w:color w:val="343434"/>
          <w:spacing w:val="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important</w:t>
      </w:r>
      <w:r w:rsidRPr="008453F9">
        <w:rPr>
          <w:color w:val="343434"/>
          <w:spacing w:val="18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part</w:t>
      </w:r>
      <w:r w:rsidRPr="008453F9">
        <w:rPr>
          <w:color w:val="343434"/>
          <w:spacing w:val="-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of</w:t>
      </w:r>
      <w:r w:rsidRPr="008453F9">
        <w:rPr>
          <w:color w:val="343434"/>
          <w:spacing w:val="-10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this</w:t>
      </w:r>
      <w:r w:rsidRPr="008453F9">
        <w:rPr>
          <w:color w:val="343434"/>
          <w:spacing w:val="-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workforce</w:t>
      </w:r>
      <w:r w:rsidRPr="008453F9">
        <w:rPr>
          <w:color w:val="343434"/>
          <w:spacing w:val="8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are</w:t>
      </w:r>
      <w:r w:rsidRPr="008453F9">
        <w:rPr>
          <w:color w:val="343434"/>
          <w:spacing w:val="-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Texans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with</w:t>
      </w:r>
      <w:r w:rsidRPr="008453F9">
        <w:rPr>
          <w:color w:val="343434"/>
          <w:spacing w:val="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disabilities:</w:t>
      </w:r>
      <w:r w:rsidRPr="008453F9">
        <w:rPr>
          <w:color w:val="343434"/>
          <w:spacing w:val="-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strong,</w:t>
      </w:r>
      <w:r w:rsidRPr="008453F9">
        <w:rPr>
          <w:color w:val="343434"/>
          <w:spacing w:val="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resilient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workers who make invaluable contributions to our state and economy on a daily basis.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="00315C29"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Not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only must we enhance Texas' workforce so it better serves Texans with disabilities, we must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also</w:t>
      </w:r>
      <w:r w:rsidRPr="008453F9">
        <w:rPr>
          <w:color w:val="343434"/>
          <w:spacing w:val="-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engage</w:t>
      </w:r>
      <w:r w:rsidRPr="008453F9">
        <w:rPr>
          <w:color w:val="343434"/>
          <w:spacing w:val="1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in</w:t>
      </w:r>
      <w:r w:rsidRPr="008453F9">
        <w:rPr>
          <w:color w:val="343434"/>
          <w:spacing w:val="-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disability</w:t>
      </w:r>
      <w:r w:rsidRPr="008453F9">
        <w:rPr>
          <w:color w:val="343434"/>
          <w:spacing w:val="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employment</w:t>
      </w:r>
      <w:r w:rsidRPr="008453F9">
        <w:rPr>
          <w:color w:val="343434"/>
          <w:spacing w:val="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awaren</w:t>
      </w:r>
      <w:r w:rsidRPr="008453F9">
        <w:rPr>
          <w:color w:val="343434"/>
          <w:w w:val="110"/>
          <w:sz w:val="22"/>
          <w:szCs w:val="22"/>
        </w:rPr>
        <w:t>ess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to</w:t>
      </w:r>
      <w:r w:rsidRPr="008453F9">
        <w:rPr>
          <w:color w:val="343434"/>
          <w:spacing w:val="-8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ensure</w:t>
      </w:r>
      <w:r w:rsidRPr="008453F9">
        <w:rPr>
          <w:color w:val="343434"/>
          <w:spacing w:val="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all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Texans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have</w:t>
      </w:r>
      <w:r w:rsidRPr="008453F9">
        <w:rPr>
          <w:color w:val="343434"/>
          <w:spacing w:val="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an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equal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opportunity to</w:t>
      </w:r>
      <w:r w:rsidRPr="008453F9">
        <w:rPr>
          <w:color w:val="343434"/>
          <w:spacing w:val="-1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contribute</w:t>
      </w:r>
      <w:r w:rsidRPr="008453F9">
        <w:rPr>
          <w:color w:val="343434"/>
          <w:spacing w:val="-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to</w:t>
      </w:r>
      <w:r w:rsidRPr="008453F9">
        <w:rPr>
          <w:color w:val="343434"/>
          <w:spacing w:val="-1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the</w:t>
      </w:r>
      <w:r w:rsidRPr="008453F9">
        <w:rPr>
          <w:color w:val="343434"/>
          <w:spacing w:val="-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workforce and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participate</w:t>
      </w:r>
      <w:r w:rsidRPr="008453F9">
        <w:rPr>
          <w:color w:val="343434"/>
          <w:spacing w:val="6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in</w:t>
      </w:r>
      <w:r w:rsidRPr="008453F9">
        <w:rPr>
          <w:color w:val="343434"/>
          <w:spacing w:val="-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building</w:t>
      </w:r>
      <w:r w:rsidRPr="008453F9">
        <w:rPr>
          <w:color w:val="343434"/>
          <w:spacing w:val="-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the</w:t>
      </w:r>
      <w:r w:rsidRPr="008453F9">
        <w:rPr>
          <w:color w:val="343434"/>
          <w:spacing w:val="-1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Texas</w:t>
      </w:r>
      <w:r w:rsidRPr="008453F9">
        <w:rPr>
          <w:color w:val="343434"/>
          <w:spacing w:val="-10"/>
          <w:w w:val="110"/>
          <w:sz w:val="22"/>
          <w:szCs w:val="22"/>
        </w:rPr>
        <w:t xml:space="preserve"> </w:t>
      </w:r>
      <w:r w:rsidR="00315C29" w:rsidRPr="008453F9">
        <w:rPr>
          <w:color w:val="343434"/>
          <w:spacing w:val="-10"/>
          <w:w w:val="110"/>
          <w:sz w:val="22"/>
          <w:szCs w:val="22"/>
        </w:rPr>
        <w:t>of tomorrow</w:t>
      </w:r>
      <w:r w:rsidRPr="008453F9">
        <w:rPr>
          <w:color w:val="343434"/>
          <w:w w:val="110"/>
          <w:sz w:val="22"/>
          <w:szCs w:val="22"/>
        </w:rPr>
        <w:t>.</w:t>
      </w:r>
    </w:p>
    <w:p w:rsidR="00B26245" w:rsidRPr="008453F9" w:rsidRDefault="00B26245" w:rsidP="008453F9">
      <w:pPr>
        <w:pStyle w:val="BodyText"/>
        <w:spacing w:line="360" w:lineRule="auto"/>
        <w:rPr>
          <w:sz w:val="22"/>
          <w:szCs w:val="22"/>
        </w:rPr>
      </w:pPr>
    </w:p>
    <w:p w:rsidR="00B26245" w:rsidRPr="008453F9" w:rsidRDefault="008453F9" w:rsidP="008453F9">
      <w:pPr>
        <w:pStyle w:val="BodyText"/>
        <w:spacing w:line="360" w:lineRule="auto"/>
        <w:ind w:left="101" w:right="189" w:firstLine="743"/>
        <w:rPr>
          <w:sz w:val="22"/>
          <w:szCs w:val="22"/>
        </w:rPr>
      </w:pPr>
      <w:r w:rsidRPr="008453F9">
        <w:rPr>
          <w:color w:val="343434"/>
          <w:w w:val="105"/>
          <w:sz w:val="22"/>
          <w:szCs w:val="22"/>
        </w:rPr>
        <w:t>Every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yea</w:t>
      </w:r>
      <w:r w:rsidRPr="008453F9">
        <w:rPr>
          <w:color w:val="343434"/>
          <w:w w:val="105"/>
          <w:sz w:val="22"/>
          <w:szCs w:val="22"/>
        </w:rPr>
        <w:t>r</w:t>
      </w:r>
      <w:r w:rsidRPr="008453F9">
        <w:rPr>
          <w:color w:val="54504D"/>
          <w:w w:val="105"/>
          <w:sz w:val="22"/>
          <w:szCs w:val="22"/>
        </w:rPr>
        <w:t xml:space="preserve">, </w:t>
      </w:r>
      <w:r w:rsidRPr="008453F9">
        <w:rPr>
          <w:color w:val="343434"/>
          <w:w w:val="105"/>
          <w:sz w:val="22"/>
          <w:szCs w:val="22"/>
        </w:rPr>
        <w:t>the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month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of October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is dedicated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to celebrating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and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recognizing the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indispensable</w:t>
      </w:r>
      <w:r w:rsidRPr="008453F9">
        <w:rPr>
          <w:color w:val="343434"/>
          <w:spacing w:val="6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contributions</w:t>
      </w:r>
      <w:r w:rsidRPr="008453F9">
        <w:rPr>
          <w:color w:val="343434"/>
          <w:spacing w:val="1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Texans</w:t>
      </w:r>
      <w:r w:rsidRPr="008453F9">
        <w:rPr>
          <w:color w:val="343434"/>
          <w:spacing w:val="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with</w:t>
      </w:r>
      <w:r w:rsidRPr="008453F9">
        <w:rPr>
          <w:color w:val="343434"/>
          <w:spacing w:val="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disabilities</w:t>
      </w:r>
      <w:r w:rsidRPr="008453F9">
        <w:rPr>
          <w:color w:val="343434"/>
          <w:spacing w:val="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provide</w:t>
      </w:r>
      <w:r w:rsidRPr="008453F9">
        <w:rPr>
          <w:color w:val="343434"/>
          <w:spacing w:val="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to</w:t>
      </w:r>
      <w:r w:rsidRPr="008453F9">
        <w:rPr>
          <w:color w:val="343434"/>
          <w:spacing w:val="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the</w:t>
      </w:r>
      <w:r w:rsidRPr="008453F9">
        <w:rPr>
          <w:color w:val="343434"/>
          <w:spacing w:val="6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Lone</w:t>
      </w:r>
      <w:r w:rsidRPr="008453F9">
        <w:rPr>
          <w:color w:val="343434"/>
          <w:spacing w:val="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Star</w:t>
      </w:r>
      <w:r w:rsidRPr="008453F9">
        <w:rPr>
          <w:color w:val="343434"/>
          <w:spacing w:val="-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State's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economy.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="00315C29"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During this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month,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we</w:t>
      </w:r>
      <w:r w:rsidRPr="008453F9">
        <w:rPr>
          <w:color w:val="343434"/>
          <w:spacing w:val="-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also</w:t>
      </w:r>
      <w:r w:rsidRPr="008453F9">
        <w:rPr>
          <w:color w:val="343434"/>
          <w:spacing w:val="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recommit</w:t>
      </w:r>
      <w:r w:rsidRPr="008453F9">
        <w:rPr>
          <w:color w:val="343434"/>
          <w:spacing w:val="8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ourselves</w:t>
      </w:r>
      <w:r w:rsidRPr="008453F9">
        <w:rPr>
          <w:color w:val="343434"/>
          <w:spacing w:val="6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to</w:t>
      </w:r>
      <w:r w:rsidRPr="008453F9">
        <w:rPr>
          <w:color w:val="343434"/>
          <w:spacing w:val="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promoting</w:t>
      </w:r>
      <w:r w:rsidRPr="008453F9">
        <w:rPr>
          <w:color w:val="343434"/>
          <w:spacing w:val="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disability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employment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awareness,</w:t>
      </w:r>
      <w:r w:rsidRPr="008453F9">
        <w:rPr>
          <w:color w:val="343434"/>
          <w:spacing w:val="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creating</w:t>
      </w:r>
      <w:r w:rsidRPr="008453F9">
        <w:rPr>
          <w:color w:val="343434"/>
          <w:spacing w:val="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more</w:t>
      </w:r>
      <w:r w:rsidRPr="008453F9">
        <w:rPr>
          <w:color w:val="343434"/>
          <w:spacing w:val="6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inclusive</w:t>
      </w:r>
      <w:r w:rsidRPr="008453F9">
        <w:rPr>
          <w:color w:val="343434"/>
          <w:spacing w:val="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workplaces,</w:t>
      </w:r>
      <w:r w:rsidRPr="008453F9">
        <w:rPr>
          <w:color w:val="343434"/>
          <w:spacing w:val="10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and cultivating</w:t>
      </w:r>
      <w:r w:rsidRPr="008453F9">
        <w:rPr>
          <w:color w:val="343434"/>
          <w:spacing w:val="8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more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employment</w:t>
      </w:r>
      <w:r w:rsidRPr="008453F9">
        <w:rPr>
          <w:color w:val="343434"/>
          <w:spacing w:val="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opportunities</w:t>
      </w:r>
      <w:r w:rsidRPr="008453F9">
        <w:rPr>
          <w:color w:val="343434"/>
          <w:spacing w:val="-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for</w:t>
      </w:r>
      <w:r w:rsidRPr="008453F9">
        <w:rPr>
          <w:color w:val="343434"/>
          <w:spacing w:val="-10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Texans</w:t>
      </w:r>
      <w:r w:rsidRPr="008453F9">
        <w:rPr>
          <w:color w:val="343434"/>
          <w:spacing w:val="-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with</w:t>
      </w:r>
      <w:r w:rsidRPr="008453F9">
        <w:rPr>
          <w:color w:val="343434"/>
          <w:spacing w:val="-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disabilities.</w:t>
      </w:r>
      <w:r w:rsidRPr="008453F9">
        <w:rPr>
          <w:color w:val="343434"/>
          <w:spacing w:val="52"/>
          <w:w w:val="110"/>
          <w:sz w:val="22"/>
          <w:szCs w:val="22"/>
        </w:rPr>
        <w:t xml:space="preserve"> </w:t>
      </w:r>
      <w:r w:rsidR="00315C29" w:rsidRPr="008453F9">
        <w:rPr>
          <w:color w:val="343434"/>
          <w:spacing w:val="5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As</w:t>
      </w:r>
      <w:r w:rsidRPr="008453F9">
        <w:rPr>
          <w:color w:val="343434"/>
          <w:spacing w:val="-8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we</w:t>
      </w:r>
      <w:r w:rsidRPr="008453F9">
        <w:rPr>
          <w:color w:val="343434"/>
          <w:spacing w:val="-6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work</w:t>
      </w:r>
      <w:r w:rsidRPr="008453F9">
        <w:rPr>
          <w:color w:val="343434"/>
          <w:spacing w:val="-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toward</w:t>
      </w:r>
      <w:r w:rsidRPr="008453F9">
        <w:rPr>
          <w:color w:val="343434"/>
          <w:spacing w:val="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these</w:t>
      </w:r>
      <w:r w:rsidRPr="008453F9">
        <w:rPr>
          <w:color w:val="343434"/>
          <w:spacing w:val="-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goals,</w:t>
      </w:r>
      <w:r w:rsidRPr="008453F9">
        <w:rPr>
          <w:color w:val="343434"/>
          <w:spacing w:val="-7"/>
          <w:w w:val="110"/>
          <w:sz w:val="22"/>
          <w:szCs w:val="22"/>
        </w:rPr>
        <w:t xml:space="preserve"> </w:t>
      </w:r>
      <w:proofErr w:type="gramStart"/>
      <w:r w:rsidRPr="008453F9">
        <w:rPr>
          <w:color w:val="343434"/>
          <w:w w:val="110"/>
          <w:sz w:val="22"/>
          <w:szCs w:val="22"/>
        </w:rPr>
        <w:t>our</w:t>
      </w:r>
      <w:r>
        <w:rPr>
          <w:color w:val="343434"/>
          <w:w w:val="110"/>
          <w:sz w:val="22"/>
          <w:szCs w:val="22"/>
        </w:rPr>
        <w:t xml:space="preserve"> </w:t>
      </w:r>
      <w:r w:rsidRPr="008453F9">
        <w:rPr>
          <w:color w:val="343434"/>
          <w:spacing w:val="-5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economy</w:t>
      </w:r>
      <w:proofErr w:type="gramEnd"/>
      <w:r w:rsidRPr="008453F9">
        <w:rPr>
          <w:color w:val="343434"/>
          <w:w w:val="110"/>
          <w:sz w:val="22"/>
          <w:szCs w:val="22"/>
        </w:rPr>
        <w:t xml:space="preserve"> will continue to be strengthened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by the many contributions of workers with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disabilities.</w:t>
      </w:r>
    </w:p>
    <w:p w:rsidR="00B26245" w:rsidRPr="008453F9" w:rsidRDefault="00B26245" w:rsidP="008453F9">
      <w:pPr>
        <w:pStyle w:val="BodyText"/>
        <w:spacing w:line="360" w:lineRule="auto"/>
        <w:rPr>
          <w:sz w:val="22"/>
          <w:szCs w:val="22"/>
        </w:rPr>
      </w:pPr>
    </w:p>
    <w:p w:rsidR="00B26245" w:rsidRPr="008453F9" w:rsidRDefault="008453F9" w:rsidP="008453F9">
      <w:pPr>
        <w:pStyle w:val="BodyText"/>
        <w:spacing w:line="360" w:lineRule="auto"/>
        <w:ind w:left="100" w:right="404" w:firstLine="727"/>
        <w:jc w:val="both"/>
        <w:rPr>
          <w:sz w:val="22"/>
          <w:szCs w:val="22"/>
        </w:rPr>
      </w:pPr>
      <w:r w:rsidRPr="008453F9">
        <w:rPr>
          <w:color w:val="343434"/>
          <w:w w:val="110"/>
          <w:sz w:val="22"/>
          <w:szCs w:val="22"/>
        </w:rPr>
        <w:t>At</w:t>
      </w:r>
      <w:r w:rsidRPr="008453F9">
        <w:rPr>
          <w:color w:val="343434"/>
          <w:spacing w:val="-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this</w:t>
      </w:r>
      <w:r w:rsidRPr="008453F9">
        <w:rPr>
          <w:color w:val="343434"/>
          <w:spacing w:val="-1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time</w:t>
      </w:r>
      <w:r w:rsidRPr="008453F9">
        <w:rPr>
          <w:color w:val="54504D"/>
          <w:w w:val="110"/>
          <w:sz w:val="22"/>
          <w:szCs w:val="22"/>
        </w:rPr>
        <w:t>,</w:t>
      </w:r>
      <w:r w:rsidRPr="008453F9">
        <w:rPr>
          <w:color w:val="54504D"/>
          <w:spacing w:val="-10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</w:t>
      </w:r>
      <w:r w:rsidRPr="008453F9">
        <w:rPr>
          <w:color w:val="343434"/>
          <w:spacing w:val="-1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encourage</w:t>
      </w:r>
      <w:r w:rsidRPr="008453F9">
        <w:rPr>
          <w:color w:val="343434"/>
          <w:spacing w:val="-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all</w:t>
      </w:r>
      <w:r w:rsidRPr="008453F9">
        <w:rPr>
          <w:color w:val="343434"/>
          <w:spacing w:val="-8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Texans</w:t>
      </w:r>
      <w:r w:rsidRPr="008453F9">
        <w:rPr>
          <w:color w:val="343434"/>
          <w:spacing w:val="-6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to</w:t>
      </w:r>
      <w:r w:rsidRPr="008453F9">
        <w:rPr>
          <w:color w:val="343434"/>
          <w:spacing w:val="-12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join</w:t>
      </w:r>
      <w:r w:rsidRPr="008453F9">
        <w:rPr>
          <w:color w:val="343434"/>
          <w:spacing w:val="-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me</w:t>
      </w:r>
      <w:r w:rsidRPr="008453F9">
        <w:rPr>
          <w:color w:val="343434"/>
          <w:spacing w:val="-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in</w:t>
      </w:r>
      <w:r w:rsidRPr="008453F9">
        <w:rPr>
          <w:color w:val="343434"/>
          <w:spacing w:val="-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recognizing</w:t>
      </w:r>
      <w:r w:rsidRPr="008453F9">
        <w:rPr>
          <w:color w:val="343434"/>
          <w:spacing w:val="-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and</w:t>
      </w:r>
      <w:r w:rsidRPr="008453F9">
        <w:rPr>
          <w:color w:val="343434"/>
          <w:spacing w:val="-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commending the</w:t>
      </w:r>
      <w:r w:rsidRPr="008453F9">
        <w:rPr>
          <w:color w:val="343434"/>
          <w:spacing w:val="-56"/>
          <w:w w:val="110"/>
          <w:sz w:val="22"/>
          <w:szCs w:val="22"/>
        </w:rPr>
        <w:t xml:space="preserve"> </w:t>
      </w:r>
      <w:r w:rsidRPr="008453F9">
        <w:rPr>
          <w:color w:val="343434"/>
          <w:w w:val="105"/>
          <w:sz w:val="22"/>
          <w:szCs w:val="22"/>
        </w:rPr>
        <w:t>many achievements of Texans with disabilities who have helped build a better and brighter</w:t>
      </w:r>
      <w:r w:rsidRPr="008453F9">
        <w:rPr>
          <w:color w:val="343434"/>
          <w:spacing w:val="1"/>
          <w:w w:val="105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future</w:t>
      </w:r>
      <w:r w:rsidRPr="008453F9">
        <w:rPr>
          <w:color w:val="343434"/>
          <w:spacing w:val="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for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our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great</w:t>
      </w:r>
      <w:r w:rsidRPr="008453F9">
        <w:rPr>
          <w:color w:val="343434"/>
          <w:spacing w:val="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state.</w:t>
      </w:r>
    </w:p>
    <w:p w:rsidR="00B26245" w:rsidRPr="008453F9" w:rsidRDefault="00B26245" w:rsidP="008453F9">
      <w:pPr>
        <w:pStyle w:val="BodyText"/>
        <w:spacing w:line="360" w:lineRule="auto"/>
        <w:rPr>
          <w:sz w:val="22"/>
          <w:szCs w:val="22"/>
        </w:rPr>
      </w:pPr>
    </w:p>
    <w:p w:rsidR="00B26245" w:rsidRPr="008453F9" w:rsidRDefault="008453F9" w:rsidP="008453F9">
      <w:pPr>
        <w:pStyle w:val="BodyText"/>
        <w:spacing w:line="360" w:lineRule="auto"/>
        <w:ind w:left="818"/>
        <w:rPr>
          <w:sz w:val="22"/>
          <w:szCs w:val="22"/>
        </w:rPr>
      </w:pPr>
      <w:r w:rsidRPr="008453F9">
        <w:rPr>
          <w:color w:val="343434"/>
          <w:w w:val="110"/>
          <w:sz w:val="22"/>
          <w:szCs w:val="22"/>
        </w:rPr>
        <w:t>Therefore,</w:t>
      </w:r>
      <w:r w:rsidRPr="008453F9">
        <w:rPr>
          <w:color w:val="343434"/>
          <w:spacing w:val="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I,</w:t>
      </w:r>
      <w:r w:rsidRPr="008453F9">
        <w:rPr>
          <w:color w:val="343434"/>
          <w:spacing w:val="-10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Greg</w:t>
      </w:r>
      <w:r w:rsidRPr="008453F9">
        <w:rPr>
          <w:color w:val="343434"/>
          <w:spacing w:val="-9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Abbott,</w:t>
      </w:r>
      <w:r w:rsidRPr="008453F9">
        <w:rPr>
          <w:color w:val="343434"/>
          <w:spacing w:val="-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Governor</w:t>
      </w:r>
      <w:r w:rsidRPr="008453F9">
        <w:rPr>
          <w:color w:val="343434"/>
          <w:spacing w:val="-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of</w:t>
      </w:r>
      <w:r w:rsidRPr="008453F9">
        <w:rPr>
          <w:color w:val="343434"/>
          <w:spacing w:val="-13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Texas,</w:t>
      </w:r>
      <w:r w:rsidRPr="008453F9">
        <w:rPr>
          <w:color w:val="343434"/>
          <w:spacing w:val="-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do</w:t>
      </w:r>
      <w:r w:rsidRPr="008453F9">
        <w:rPr>
          <w:color w:val="343434"/>
          <w:spacing w:val="-4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hereby</w:t>
      </w:r>
      <w:r w:rsidRPr="008453F9">
        <w:rPr>
          <w:color w:val="343434"/>
          <w:spacing w:val="5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proclaim</w:t>
      </w:r>
      <w:r w:rsidRPr="008453F9">
        <w:rPr>
          <w:color w:val="343434"/>
          <w:spacing w:val="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October</w:t>
      </w:r>
      <w:r w:rsidRPr="008453F9">
        <w:rPr>
          <w:color w:val="343434"/>
          <w:spacing w:val="-7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2021</w:t>
      </w:r>
      <w:r w:rsidRPr="008453F9">
        <w:rPr>
          <w:color w:val="343434"/>
          <w:spacing w:val="1"/>
          <w:w w:val="110"/>
          <w:sz w:val="22"/>
          <w:szCs w:val="22"/>
        </w:rPr>
        <w:t xml:space="preserve"> </w:t>
      </w:r>
      <w:r w:rsidRPr="008453F9">
        <w:rPr>
          <w:color w:val="343434"/>
          <w:w w:val="110"/>
          <w:sz w:val="22"/>
          <w:szCs w:val="22"/>
        </w:rPr>
        <w:t>to</w:t>
      </w:r>
      <w:r w:rsidR="00315C29" w:rsidRPr="008453F9">
        <w:rPr>
          <w:color w:val="343434"/>
          <w:w w:val="110"/>
          <w:sz w:val="22"/>
          <w:szCs w:val="22"/>
        </w:rPr>
        <w:t xml:space="preserve"> </w:t>
      </w:r>
      <w:r w:rsidRPr="008453F9">
        <w:rPr>
          <w:color w:val="343434"/>
          <w:sz w:val="22"/>
          <w:szCs w:val="22"/>
        </w:rPr>
        <w:t>be</w:t>
      </w:r>
    </w:p>
    <w:p w:rsidR="00B26245" w:rsidRDefault="00B26245">
      <w:pPr>
        <w:pStyle w:val="BodyText"/>
        <w:rPr>
          <w:sz w:val="20"/>
        </w:rPr>
      </w:pPr>
    </w:p>
    <w:p w:rsidR="00B26245" w:rsidRDefault="008453F9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1245534</wp:posOffset>
            </wp:positionH>
            <wp:positionV relativeFrom="paragraph">
              <wp:posOffset>596989</wp:posOffset>
            </wp:positionV>
            <wp:extent cx="2271269" cy="280683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69" cy="2806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43434"/>
          <w:w w:val="105"/>
        </w:rPr>
        <w:t>Disability</w:t>
      </w:r>
      <w:r>
        <w:rPr>
          <w:color w:val="343434"/>
          <w:spacing w:val="-14"/>
          <w:w w:val="105"/>
        </w:rPr>
        <w:t xml:space="preserve"> </w:t>
      </w:r>
      <w:r>
        <w:rPr>
          <w:color w:val="343434"/>
          <w:w w:val="105"/>
        </w:rPr>
        <w:t>Employment</w:t>
      </w:r>
      <w:r>
        <w:rPr>
          <w:color w:val="343434"/>
          <w:spacing w:val="-8"/>
          <w:w w:val="105"/>
        </w:rPr>
        <w:t xml:space="preserve"> </w:t>
      </w:r>
      <w:r>
        <w:rPr>
          <w:color w:val="343434"/>
          <w:w w:val="105"/>
        </w:rPr>
        <w:t>Awareness</w:t>
      </w:r>
      <w:r>
        <w:rPr>
          <w:color w:val="343434"/>
          <w:spacing w:val="-20"/>
          <w:w w:val="105"/>
        </w:rPr>
        <w:t xml:space="preserve"> </w:t>
      </w:r>
      <w:r>
        <w:rPr>
          <w:color w:val="343434"/>
          <w:w w:val="105"/>
        </w:rPr>
        <w:t>Month</w:t>
      </w:r>
    </w:p>
    <w:p w:rsidR="00B26245" w:rsidRDefault="00B26245">
      <w:pPr>
        <w:pStyle w:val="BodyText"/>
        <w:spacing w:before="1"/>
        <w:rPr>
          <w:b/>
          <w:sz w:val="51"/>
        </w:rPr>
      </w:pPr>
    </w:p>
    <w:p w:rsidR="00B26245" w:rsidRPr="00315C29" w:rsidRDefault="008453F9">
      <w:pPr>
        <w:pStyle w:val="BodyText"/>
        <w:spacing w:before="1" w:line="271" w:lineRule="auto"/>
        <w:ind w:left="4433" w:right="189" w:firstLine="4"/>
        <w:rPr>
          <w:sz w:val="24"/>
          <w:szCs w:val="24"/>
        </w:rPr>
      </w:pPr>
      <w:proofErr w:type="gramStart"/>
      <w:r w:rsidRPr="00315C29">
        <w:rPr>
          <w:color w:val="343434"/>
          <w:w w:val="110"/>
          <w:sz w:val="24"/>
          <w:szCs w:val="24"/>
        </w:rPr>
        <w:t>in</w:t>
      </w:r>
      <w:proofErr w:type="gramEnd"/>
      <w:r w:rsidRPr="00315C29">
        <w:rPr>
          <w:color w:val="343434"/>
          <w:spacing w:val="24"/>
          <w:w w:val="110"/>
          <w:sz w:val="24"/>
          <w:szCs w:val="24"/>
        </w:rPr>
        <w:t xml:space="preserve"> </w:t>
      </w:r>
      <w:r w:rsidRPr="00315C29">
        <w:rPr>
          <w:color w:val="343434"/>
          <w:w w:val="110"/>
          <w:sz w:val="24"/>
          <w:szCs w:val="24"/>
        </w:rPr>
        <w:t>Texas,</w:t>
      </w:r>
      <w:r w:rsidRPr="00315C29">
        <w:rPr>
          <w:color w:val="343434"/>
          <w:spacing w:val="15"/>
          <w:w w:val="110"/>
          <w:sz w:val="24"/>
          <w:szCs w:val="24"/>
        </w:rPr>
        <w:t xml:space="preserve"> </w:t>
      </w:r>
      <w:r w:rsidRPr="00315C29">
        <w:rPr>
          <w:color w:val="343434"/>
          <w:w w:val="110"/>
          <w:sz w:val="24"/>
          <w:szCs w:val="24"/>
        </w:rPr>
        <w:t>and</w:t>
      </w:r>
      <w:r w:rsidRPr="00315C29">
        <w:rPr>
          <w:color w:val="343434"/>
          <w:spacing w:val="20"/>
          <w:w w:val="110"/>
          <w:sz w:val="24"/>
          <w:szCs w:val="24"/>
        </w:rPr>
        <w:t xml:space="preserve"> </w:t>
      </w:r>
      <w:r w:rsidRPr="00315C29">
        <w:rPr>
          <w:color w:val="343434"/>
          <w:w w:val="110"/>
          <w:sz w:val="24"/>
          <w:szCs w:val="24"/>
        </w:rPr>
        <w:t>urge</w:t>
      </w:r>
      <w:r w:rsidRPr="00315C29">
        <w:rPr>
          <w:color w:val="343434"/>
          <w:spacing w:val="9"/>
          <w:w w:val="110"/>
          <w:sz w:val="24"/>
          <w:szCs w:val="24"/>
        </w:rPr>
        <w:t xml:space="preserve"> </w:t>
      </w:r>
      <w:r w:rsidRPr="00315C29">
        <w:rPr>
          <w:color w:val="343434"/>
          <w:w w:val="110"/>
          <w:sz w:val="24"/>
          <w:szCs w:val="24"/>
        </w:rPr>
        <w:t>the</w:t>
      </w:r>
      <w:r w:rsidRPr="00315C29">
        <w:rPr>
          <w:color w:val="343434"/>
          <w:spacing w:val="18"/>
          <w:w w:val="110"/>
          <w:sz w:val="24"/>
          <w:szCs w:val="24"/>
        </w:rPr>
        <w:t xml:space="preserve"> </w:t>
      </w:r>
      <w:r w:rsidRPr="00315C29">
        <w:rPr>
          <w:color w:val="343434"/>
          <w:w w:val="110"/>
          <w:sz w:val="24"/>
          <w:szCs w:val="24"/>
        </w:rPr>
        <w:t>appropriate</w:t>
      </w:r>
      <w:r w:rsidRPr="00315C29">
        <w:rPr>
          <w:color w:val="343434"/>
          <w:spacing w:val="-55"/>
          <w:w w:val="110"/>
          <w:sz w:val="24"/>
          <w:szCs w:val="24"/>
        </w:rPr>
        <w:t xml:space="preserve"> </w:t>
      </w:r>
      <w:r w:rsidRPr="00315C29">
        <w:rPr>
          <w:color w:val="343434"/>
          <w:w w:val="110"/>
          <w:sz w:val="24"/>
          <w:szCs w:val="24"/>
        </w:rPr>
        <w:t>recognition</w:t>
      </w:r>
      <w:r w:rsidRPr="00315C29">
        <w:rPr>
          <w:color w:val="343434"/>
          <w:spacing w:val="25"/>
          <w:w w:val="110"/>
          <w:sz w:val="24"/>
          <w:szCs w:val="24"/>
        </w:rPr>
        <w:t xml:space="preserve"> </w:t>
      </w:r>
      <w:r w:rsidRPr="00315C29">
        <w:rPr>
          <w:color w:val="343434"/>
          <w:w w:val="110"/>
          <w:sz w:val="24"/>
          <w:szCs w:val="24"/>
        </w:rPr>
        <w:t>whereof</w:t>
      </w:r>
      <w:r w:rsidRPr="00315C29">
        <w:rPr>
          <w:color w:val="54504D"/>
          <w:w w:val="110"/>
          <w:sz w:val="24"/>
          <w:szCs w:val="24"/>
        </w:rPr>
        <w:t>.</w:t>
      </w:r>
    </w:p>
    <w:p w:rsidR="00B26245" w:rsidRPr="00315C29" w:rsidRDefault="00B26245">
      <w:pPr>
        <w:pStyle w:val="BodyText"/>
        <w:spacing w:before="11"/>
        <w:rPr>
          <w:sz w:val="24"/>
          <w:szCs w:val="24"/>
        </w:rPr>
      </w:pPr>
    </w:p>
    <w:p w:rsidR="00B26245" w:rsidRPr="00315C29" w:rsidRDefault="008453F9">
      <w:pPr>
        <w:pStyle w:val="BodyText"/>
        <w:ind w:left="4429"/>
        <w:rPr>
          <w:sz w:val="24"/>
          <w:szCs w:val="24"/>
        </w:rPr>
      </w:pPr>
      <w:r w:rsidRPr="00315C29">
        <w:rPr>
          <w:color w:val="343434"/>
          <w:w w:val="115"/>
          <w:sz w:val="24"/>
          <w:szCs w:val="24"/>
        </w:rPr>
        <w:t>In</w:t>
      </w:r>
      <w:r w:rsidRPr="00315C29">
        <w:rPr>
          <w:color w:val="343434"/>
          <w:spacing w:val="-15"/>
          <w:w w:val="115"/>
          <w:sz w:val="24"/>
          <w:szCs w:val="24"/>
        </w:rPr>
        <w:t xml:space="preserve"> </w:t>
      </w:r>
      <w:r w:rsidRPr="00315C29">
        <w:rPr>
          <w:color w:val="343434"/>
          <w:w w:val="115"/>
          <w:sz w:val="24"/>
          <w:szCs w:val="24"/>
        </w:rPr>
        <w:t>official</w:t>
      </w:r>
      <w:r w:rsidRPr="00315C29">
        <w:rPr>
          <w:color w:val="343434"/>
          <w:spacing w:val="-7"/>
          <w:w w:val="115"/>
          <w:sz w:val="24"/>
          <w:szCs w:val="24"/>
        </w:rPr>
        <w:t xml:space="preserve"> </w:t>
      </w:r>
      <w:r w:rsidRPr="00315C29">
        <w:rPr>
          <w:color w:val="343434"/>
          <w:w w:val="115"/>
          <w:sz w:val="24"/>
          <w:szCs w:val="24"/>
        </w:rPr>
        <w:t>recognition</w:t>
      </w:r>
      <w:r w:rsidRPr="00315C29">
        <w:rPr>
          <w:color w:val="343434"/>
          <w:spacing w:val="-3"/>
          <w:w w:val="115"/>
          <w:sz w:val="24"/>
          <w:szCs w:val="24"/>
        </w:rPr>
        <w:t xml:space="preserve"> </w:t>
      </w:r>
      <w:r w:rsidRPr="00315C29">
        <w:rPr>
          <w:color w:val="343434"/>
          <w:w w:val="115"/>
          <w:sz w:val="24"/>
          <w:szCs w:val="24"/>
        </w:rPr>
        <w:t>whereof,</w:t>
      </w:r>
    </w:p>
    <w:p w:rsidR="00B26245" w:rsidRPr="00315C29" w:rsidRDefault="008453F9">
      <w:pPr>
        <w:pStyle w:val="BodyText"/>
        <w:spacing w:before="41" w:line="235" w:lineRule="auto"/>
        <w:ind w:left="4453" w:right="1090" w:hanging="25"/>
        <w:rPr>
          <w:sz w:val="24"/>
          <w:szCs w:val="24"/>
        </w:rPr>
      </w:pPr>
      <w:r w:rsidRPr="00315C29">
        <w:rPr>
          <w:color w:val="343434"/>
          <w:w w:val="105"/>
          <w:sz w:val="24"/>
          <w:szCs w:val="24"/>
        </w:rPr>
        <w:t>I</w:t>
      </w:r>
      <w:r w:rsidRPr="00315C29">
        <w:rPr>
          <w:color w:val="343434"/>
          <w:spacing w:val="1"/>
          <w:w w:val="105"/>
          <w:sz w:val="24"/>
          <w:szCs w:val="24"/>
        </w:rPr>
        <w:t xml:space="preserve"> </w:t>
      </w:r>
      <w:r w:rsidRPr="00315C29">
        <w:rPr>
          <w:color w:val="343434"/>
          <w:w w:val="105"/>
          <w:sz w:val="24"/>
          <w:szCs w:val="24"/>
        </w:rPr>
        <w:t>hereby</w:t>
      </w:r>
      <w:r w:rsidRPr="00315C29">
        <w:rPr>
          <w:color w:val="343434"/>
          <w:w w:val="105"/>
          <w:sz w:val="24"/>
          <w:szCs w:val="24"/>
        </w:rPr>
        <w:t xml:space="preserve"> affix </w:t>
      </w:r>
      <w:r w:rsidRPr="00315C29">
        <w:rPr>
          <w:color w:val="343434"/>
          <w:w w:val="105"/>
          <w:sz w:val="24"/>
          <w:szCs w:val="24"/>
        </w:rPr>
        <w:t>my</w:t>
      </w:r>
      <w:r w:rsidRPr="00315C29">
        <w:rPr>
          <w:color w:val="343434"/>
          <w:w w:val="105"/>
          <w:sz w:val="24"/>
          <w:szCs w:val="24"/>
        </w:rPr>
        <w:t xml:space="preserve"> signature </w:t>
      </w:r>
      <w:r w:rsidRPr="00315C29">
        <w:rPr>
          <w:color w:val="343434"/>
          <w:w w:val="105"/>
          <w:sz w:val="24"/>
          <w:szCs w:val="24"/>
        </w:rPr>
        <w:t>this th</w:t>
      </w:r>
      <w:r>
        <w:rPr>
          <w:color w:val="343434"/>
          <w:w w:val="105"/>
          <w:sz w:val="24"/>
          <w:szCs w:val="24"/>
        </w:rPr>
        <w:t>e 1</w:t>
      </w:r>
      <w:r w:rsidRPr="008453F9">
        <w:rPr>
          <w:color w:val="343434"/>
          <w:w w:val="105"/>
          <w:sz w:val="24"/>
          <w:szCs w:val="24"/>
          <w:vertAlign w:val="superscript"/>
        </w:rPr>
        <w:t>st</w:t>
      </w:r>
      <w:r>
        <w:rPr>
          <w:color w:val="343434"/>
          <w:w w:val="105"/>
          <w:sz w:val="24"/>
          <w:szCs w:val="24"/>
        </w:rPr>
        <w:t xml:space="preserve"> </w:t>
      </w:r>
      <w:bookmarkStart w:id="0" w:name="_GoBack"/>
      <w:bookmarkEnd w:id="0"/>
      <w:r w:rsidRPr="00315C29">
        <w:rPr>
          <w:color w:val="343434"/>
          <w:spacing w:val="24"/>
          <w:w w:val="105"/>
          <w:position w:val="9"/>
          <w:sz w:val="24"/>
          <w:szCs w:val="24"/>
        </w:rPr>
        <w:t xml:space="preserve"> </w:t>
      </w:r>
      <w:r w:rsidRPr="00315C29">
        <w:rPr>
          <w:color w:val="343434"/>
          <w:w w:val="105"/>
          <w:sz w:val="24"/>
          <w:szCs w:val="24"/>
        </w:rPr>
        <w:t>day</w:t>
      </w:r>
      <w:r w:rsidRPr="00315C29">
        <w:rPr>
          <w:color w:val="343434"/>
          <w:spacing w:val="50"/>
          <w:w w:val="105"/>
          <w:sz w:val="24"/>
          <w:szCs w:val="24"/>
        </w:rPr>
        <w:t xml:space="preserve"> </w:t>
      </w:r>
      <w:r w:rsidRPr="00315C29">
        <w:rPr>
          <w:color w:val="343434"/>
          <w:w w:val="105"/>
          <w:sz w:val="24"/>
          <w:szCs w:val="24"/>
        </w:rPr>
        <w:t>of</w:t>
      </w:r>
      <w:r w:rsidRPr="00315C29">
        <w:rPr>
          <w:color w:val="343434"/>
          <w:spacing w:val="39"/>
          <w:w w:val="105"/>
          <w:sz w:val="24"/>
          <w:szCs w:val="24"/>
        </w:rPr>
        <w:t xml:space="preserve"> </w:t>
      </w:r>
      <w:r w:rsidRPr="00315C29">
        <w:rPr>
          <w:color w:val="343434"/>
          <w:w w:val="105"/>
          <w:sz w:val="24"/>
          <w:szCs w:val="24"/>
        </w:rPr>
        <w:t>September,</w:t>
      </w:r>
      <w:r w:rsidRPr="00315C29">
        <w:rPr>
          <w:color w:val="343434"/>
          <w:spacing w:val="22"/>
          <w:w w:val="105"/>
          <w:sz w:val="24"/>
          <w:szCs w:val="24"/>
        </w:rPr>
        <w:t xml:space="preserve"> </w:t>
      </w:r>
      <w:r w:rsidRPr="00315C29">
        <w:rPr>
          <w:color w:val="343434"/>
          <w:w w:val="105"/>
          <w:sz w:val="24"/>
          <w:szCs w:val="24"/>
        </w:rPr>
        <w:t>2021</w:t>
      </w:r>
      <w:r w:rsidRPr="00315C29">
        <w:rPr>
          <w:color w:val="54504D"/>
          <w:w w:val="105"/>
          <w:sz w:val="24"/>
          <w:szCs w:val="24"/>
        </w:rPr>
        <w:t>.</w:t>
      </w:r>
    </w:p>
    <w:p w:rsidR="00B26245" w:rsidRDefault="00B26245">
      <w:pPr>
        <w:pStyle w:val="BodyText"/>
        <w:rPr>
          <w:sz w:val="20"/>
        </w:rPr>
      </w:pPr>
    </w:p>
    <w:p w:rsidR="00B26245" w:rsidRDefault="00B26245">
      <w:pPr>
        <w:pStyle w:val="BodyText"/>
        <w:rPr>
          <w:sz w:val="20"/>
        </w:rPr>
      </w:pPr>
    </w:p>
    <w:p w:rsidR="00B26245" w:rsidRDefault="008453F9">
      <w:pPr>
        <w:pStyle w:val="BodyText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3852610</wp:posOffset>
            </wp:positionH>
            <wp:positionV relativeFrom="paragraph">
              <wp:posOffset>112069</wp:posOffset>
            </wp:positionV>
            <wp:extent cx="2055616" cy="63093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61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6245">
      <w:type w:val="continuous"/>
      <w:pgSz w:w="12240" w:h="20160"/>
      <w:pgMar w:top="840" w:right="166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26245"/>
    <w:rsid w:val="00315C29"/>
    <w:rsid w:val="008453F9"/>
    <w:rsid w:val="00B1169A"/>
    <w:rsid w:val="00B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CF90"/>
  <w15:docId w15:val="{D9363445-9BC5-4F38-8812-7C3A9688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208"/>
      <w:ind w:left="222"/>
    </w:pPr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Van Loan</cp:lastModifiedBy>
  <cp:revision>3</cp:revision>
  <dcterms:created xsi:type="dcterms:W3CDTF">2021-09-22T13:42:00Z</dcterms:created>
  <dcterms:modified xsi:type="dcterms:W3CDTF">2021-09-22T13:50:00Z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Xerox AltaLink C8130</vt:lpwstr>
  </property>
  <property fmtid="{D5CDD505-2E9C-101B-9397-08002B2CF9AE}" pid="4" name="LastSaved">
    <vt:filetime>2021-09-22T00:00:00Z</vt:filetime>
  </property>
</Properties>
</file>