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681" w:rsidRDefault="00E73681" w:rsidP="00F952F6">
      <w:pPr>
        <w:pStyle w:val="Heading1"/>
        <w:rPr>
          <w:rFonts w:cs="Arial"/>
        </w:rPr>
      </w:pPr>
      <w:bookmarkStart w:id="0" w:name="_Toc245005885"/>
      <w:bookmarkStart w:id="1" w:name="_Toc332835335"/>
      <w:bookmarkStart w:id="2" w:name="_GoBack"/>
      <w:bookmarkEnd w:id="2"/>
      <w:r>
        <w:t xml:space="preserve">Word 2010: </w:t>
      </w:r>
      <w:r w:rsidR="003058BD">
        <w:t xml:space="preserve">Creating Accessible </w:t>
      </w:r>
      <w:r w:rsidRPr="00F60B50">
        <w:rPr>
          <w:rFonts w:cs="Arial"/>
        </w:rPr>
        <w:t>Word Forms</w:t>
      </w:r>
      <w:bookmarkEnd w:id="0"/>
      <w:bookmarkEnd w:id="1"/>
    </w:p>
    <w:sdt>
      <w:sdtPr>
        <w:rPr>
          <w:rFonts w:ascii="Georgia" w:eastAsia="Times New Roman" w:hAnsi="Georgia" w:cs="Times New Roman"/>
          <w:b w:val="0"/>
          <w:bCs w:val="0"/>
          <w:color w:val="auto"/>
          <w:sz w:val="22"/>
          <w:szCs w:val="20"/>
          <w:lang w:eastAsia="en-US"/>
        </w:rPr>
        <w:id w:val="-936745284"/>
        <w:docPartObj>
          <w:docPartGallery w:val="Table of Contents"/>
          <w:docPartUnique/>
        </w:docPartObj>
      </w:sdtPr>
      <w:sdtEndPr>
        <w:rPr>
          <w:noProof/>
        </w:rPr>
      </w:sdtEndPr>
      <w:sdtContent>
        <w:p w:rsidR="00C6155A" w:rsidRDefault="00C6155A">
          <w:pPr>
            <w:pStyle w:val="TOCHeading"/>
          </w:pPr>
          <w:r>
            <w:t>Contents</w:t>
          </w:r>
        </w:p>
        <w:p w:rsidR="003058BD" w:rsidRDefault="00C6155A">
          <w:pPr>
            <w:pStyle w:val="TOC1"/>
            <w:tabs>
              <w:tab w:val="right" w:leader="dot" w:pos="1079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32835335" w:history="1">
            <w:r w:rsidR="003058BD" w:rsidRPr="002F64C9">
              <w:rPr>
                <w:rStyle w:val="Hyperlink"/>
                <w:noProof/>
              </w:rPr>
              <w:t xml:space="preserve">Word 2010: Creating Accessible </w:t>
            </w:r>
            <w:r w:rsidR="003058BD" w:rsidRPr="002F64C9">
              <w:rPr>
                <w:rStyle w:val="Hyperlink"/>
                <w:rFonts w:cs="Arial"/>
                <w:noProof/>
              </w:rPr>
              <w:t>Word Forms</w:t>
            </w:r>
            <w:r w:rsidR="003058BD">
              <w:rPr>
                <w:noProof/>
                <w:webHidden/>
              </w:rPr>
              <w:tab/>
            </w:r>
            <w:r w:rsidR="003058BD">
              <w:rPr>
                <w:noProof/>
                <w:webHidden/>
              </w:rPr>
              <w:fldChar w:fldCharType="begin"/>
            </w:r>
            <w:r w:rsidR="003058BD">
              <w:rPr>
                <w:noProof/>
                <w:webHidden/>
              </w:rPr>
              <w:instrText xml:space="preserve"> PAGEREF _Toc332835335 \h </w:instrText>
            </w:r>
            <w:r w:rsidR="003058BD">
              <w:rPr>
                <w:noProof/>
                <w:webHidden/>
              </w:rPr>
            </w:r>
            <w:r w:rsidR="003058BD">
              <w:rPr>
                <w:noProof/>
                <w:webHidden/>
              </w:rPr>
              <w:fldChar w:fldCharType="separate"/>
            </w:r>
            <w:r w:rsidR="003058BD">
              <w:rPr>
                <w:noProof/>
                <w:webHidden/>
              </w:rPr>
              <w:t>1</w:t>
            </w:r>
            <w:r w:rsidR="003058BD">
              <w:rPr>
                <w:noProof/>
                <w:webHidden/>
              </w:rPr>
              <w:fldChar w:fldCharType="end"/>
            </w:r>
          </w:hyperlink>
        </w:p>
        <w:p w:rsidR="003058BD" w:rsidRDefault="00985921">
          <w:pPr>
            <w:pStyle w:val="TOC2"/>
            <w:tabs>
              <w:tab w:val="right" w:leader="dot" w:pos="10790"/>
            </w:tabs>
            <w:rPr>
              <w:rFonts w:asciiTheme="minorHAnsi" w:eastAsiaTheme="minorEastAsia" w:hAnsiTheme="minorHAnsi" w:cstheme="minorBidi"/>
              <w:noProof/>
              <w:szCs w:val="22"/>
            </w:rPr>
          </w:pPr>
          <w:hyperlink w:anchor="_Toc332835336" w:history="1">
            <w:r w:rsidR="003058BD" w:rsidRPr="002F64C9">
              <w:rPr>
                <w:rStyle w:val="Hyperlink"/>
                <w:noProof/>
              </w:rPr>
              <w:t>Introduction</w:t>
            </w:r>
            <w:r w:rsidR="003058BD">
              <w:rPr>
                <w:noProof/>
                <w:webHidden/>
              </w:rPr>
              <w:tab/>
            </w:r>
            <w:r w:rsidR="003058BD">
              <w:rPr>
                <w:noProof/>
                <w:webHidden/>
              </w:rPr>
              <w:fldChar w:fldCharType="begin"/>
            </w:r>
            <w:r w:rsidR="003058BD">
              <w:rPr>
                <w:noProof/>
                <w:webHidden/>
              </w:rPr>
              <w:instrText xml:space="preserve"> PAGEREF _Toc332835336 \h </w:instrText>
            </w:r>
            <w:r w:rsidR="003058BD">
              <w:rPr>
                <w:noProof/>
                <w:webHidden/>
              </w:rPr>
            </w:r>
            <w:r w:rsidR="003058BD">
              <w:rPr>
                <w:noProof/>
                <w:webHidden/>
              </w:rPr>
              <w:fldChar w:fldCharType="separate"/>
            </w:r>
            <w:r w:rsidR="003058BD">
              <w:rPr>
                <w:noProof/>
                <w:webHidden/>
              </w:rPr>
              <w:t>1</w:t>
            </w:r>
            <w:r w:rsidR="003058BD">
              <w:rPr>
                <w:noProof/>
                <w:webHidden/>
              </w:rPr>
              <w:fldChar w:fldCharType="end"/>
            </w:r>
          </w:hyperlink>
        </w:p>
        <w:p w:rsidR="003058BD" w:rsidRDefault="00985921">
          <w:pPr>
            <w:pStyle w:val="TOC2"/>
            <w:tabs>
              <w:tab w:val="right" w:leader="dot" w:pos="10790"/>
            </w:tabs>
            <w:rPr>
              <w:rFonts w:asciiTheme="minorHAnsi" w:eastAsiaTheme="minorEastAsia" w:hAnsiTheme="minorHAnsi" w:cstheme="minorBidi"/>
              <w:noProof/>
              <w:szCs w:val="22"/>
            </w:rPr>
          </w:pPr>
          <w:hyperlink w:anchor="_Toc332835337" w:history="1">
            <w:r w:rsidR="003058BD" w:rsidRPr="002F64C9">
              <w:rPr>
                <w:rStyle w:val="Hyperlink"/>
                <w:noProof/>
              </w:rPr>
              <w:t>Form Specifications</w:t>
            </w:r>
            <w:r w:rsidR="003058BD">
              <w:rPr>
                <w:noProof/>
                <w:webHidden/>
              </w:rPr>
              <w:tab/>
            </w:r>
            <w:r w:rsidR="003058BD">
              <w:rPr>
                <w:noProof/>
                <w:webHidden/>
              </w:rPr>
              <w:fldChar w:fldCharType="begin"/>
            </w:r>
            <w:r w:rsidR="003058BD">
              <w:rPr>
                <w:noProof/>
                <w:webHidden/>
              </w:rPr>
              <w:instrText xml:space="preserve"> PAGEREF _Toc332835337 \h </w:instrText>
            </w:r>
            <w:r w:rsidR="003058BD">
              <w:rPr>
                <w:noProof/>
                <w:webHidden/>
              </w:rPr>
            </w:r>
            <w:r w:rsidR="003058BD">
              <w:rPr>
                <w:noProof/>
                <w:webHidden/>
              </w:rPr>
              <w:fldChar w:fldCharType="separate"/>
            </w:r>
            <w:r w:rsidR="003058BD">
              <w:rPr>
                <w:noProof/>
                <w:webHidden/>
              </w:rPr>
              <w:t>2</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38" w:history="1">
            <w:r w:rsidR="003058BD" w:rsidRPr="002F64C9">
              <w:rPr>
                <w:rStyle w:val="Hyperlink"/>
                <w:noProof/>
              </w:rPr>
              <w:t>File Type</w:t>
            </w:r>
            <w:r w:rsidR="003058BD">
              <w:rPr>
                <w:noProof/>
                <w:webHidden/>
              </w:rPr>
              <w:tab/>
            </w:r>
            <w:r w:rsidR="003058BD">
              <w:rPr>
                <w:noProof/>
                <w:webHidden/>
              </w:rPr>
              <w:fldChar w:fldCharType="begin"/>
            </w:r>
            <w:r w:rsidR="003058BD">
              <w:rPr>
                <w:noProof/>
                <w:webHidden/>
              </w:rPr>
              <w:instrText xml:space="preserve"> PAGEREF _Toc332835338 \h </w:instrText>
            </w:r>
            <w:r w:rsidR="003058BD">
              <w:rPr>
                <w:noProof/>
                <w:webHidden/>
              </w:rPr>
            </w:r>
            <w:r w:rsidR="003058BD">
              <w:rPr>
                <w:noProof/>
                <w:webHidden/>
              </w:rPr>
              <w:fldChar w:fldCharType="separate"/>
            </w:r>
            <w:r w:rsidR="003058BD">
              <w:rPr>
                <w:noProof/>
                <w:webHidden/>
              </w:rPr>
              <w:t>2</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39" w:history="1">
            <w:r w:rsidR="003058BD" w:rsidRPr="002F64C9">
              <w:rPr>
                <w:rStyle w:val="Hyperlink"/>
                <w:noProof/>
              </w:rPr>
              <w:t>Zoom Level</w:t>
            </w:r>
            <w:r w:rsidR="003058BD">
              <w:rPr>
                <w:noProof/>
                <w:webHidden/>
              </w:rPr>
              <w:tab/>
            </w:r>
            <w:r w:rsidR="003058BD">
              <w:rPr>
                <w:noProof/>
                <w:webHidden/>
              </w:rPr>
              <w:fldChar w:fldCharType="begin"/>
            </w:r>
            <w:r w:rsidR="003058BD">
              <w:rPr>
                <w:noProof/>
                <w:webHidden/>
              </w:rPr>
              <w:instrText xml:space="preserve"> PAGEREF _Toc332835339 \h </w:instrText>
            </w:r>
            <w:r w:rsidR="003058BD">
              <w:rPr>
                <w:noProof/>
                <w:webHidden/>
              </w:rPr>
            </w:r>
            <w:r w:rsidR="003058BD">
              <w:rPr>
                <w:noProof/>
                <w:webHidden/>
              </w:rPr>
              <w:fldChar w:fldCharType="separate"/>
            </w:r>
            <w:r w:rsidR="003058BD">
              <w:rPr>
                <w:noProof/>
                <w:webHidden/>
              </w:rPr>
              <w:t>2</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0" w:history="1">
            <w:r w:rsidR="003058BD" w:rsidRPr="002F64C9">
              <w:rPr>
                <w:rStyle w:val="Hyperlink"/>
                <w:noProof/>
              </w:rPr>
              <w:t>Form Margins</w:t>
            </w:r>
            <w:r w:rsidR="003058BD">
              <w:rPr>
                <w:noProof/>
                <w:webHidden/>
              </w:rPr>
              <w:tab/>
            </w:r>
            <w:r w:rsidR="003058BD">
              <w:rPr>
                <w:noProof/>
                <w:webHidden/>
              </w:rPr>
              <w:fldChar w:fldCharType="begin"/>
            </w:r>
            <w:r w:rsidR="003058BD">
              <w:rPr>
                <w:noProof/>
                <w:webHidden/>
              </w:rPr>
              <w:instrText xml:space="preserve"> PAGEREF _Toc332835340 \h </w:instrText>
            </w:r>
            <w:r w:rsidR="003058BD">
              <w:rPr>
                <w:noProof/>
                <w:webHidden/>
              </w:rPr>
            </w:r>
            <w:r w:rsidR="003058BD">
              <w:rPr>
                <w:noProof/>
                <w:webHidden/>
              </w:rPr>
              <w:fldChar w:fldCharType="separate"/>
            </w:r>
            <w:r w:rsidR="003058BD">
              <w:rPr>
                <w:noProof/>
                <w:webHidden/>
              </w:rPr>
              <w:t>2</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1" w:history="1">
            <w:r w:rsidR="003058BD" w:rsidRPr="002F64C9">
              <w:rPr>
                <w:rStyle w:val="Hyperlink"/>
                <w:noProof/>
              </w:rPr>
              <w:t>Table Layout</w:t>
            </w:r>
            <w:r w:rsidR="003058BD">
              <w:rPr>
                <w:noProof/>
                <w:webHidden/>
              </w:rPr>
              <w:tab/>
            </w:r>
            <w:r w:rsidR="003058BD">
              <w:rPr>
                <w:noProof/>
                <w:webHidden/>
              </w:rPr>
              <w:fldChar w:fldCharType="begin"/>
            </w:r>
            <w:r w:rsidR="003058BD">
              <w:rPr>
                <w:noProof/>
                <w:webHidden/>
              </w:rPr>
              <w:instrText xml:space="preserve"> PAGEREF _Toc332835341 \h </w:instrText>
            </w:r>
            <w:r w:rsidR="003058BD">
              <w:rPr>
                <w:noProof/>
                <w:webHidden/>
              </w:rPr>
            </w:r>
            <w:r w:rsidR="003058BD">
              <w:rPr>
                <w:noProof/>
                <w:webHidden/>
              </w:rPr>
              <w:fldChar w:fldCharType="separate"/>
            </w:r>
            <w:r w:rsidR="003058BD">
              <w:rPr>
                <w:noProof/>
                <w:webHidden/>
              </w:rPr>
              <w:t>2</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2" w:history="1">
            <w:r w:rsidR="003058BD" w:rsidRPr="002F64C9">
              <w:rPr>
                <w:rStyle w:val="Hyperlink"/>
                <w:noProof/>
              </w:rPr>
              <w:t>Borders</w:t>
            </w:r>
            <w:r w:rsidR="003058BD">
              <w:rPr>
                <w:noProof/>
                <w:webHidden/>
              </w:rPr>
              <w:tab/>
            </w:r>
            <w:r w:rsidR="003058BD">
              <w:rPr>
                <w:noProof/>
                <w:webHidden/>
              </w:rPr>
              <w:fldChar w:fldCharType="begin"/>
            </w:r>
            <w:r w:rsidR="003058BD">
              <w:rPr>
                <w:noProof/>
                <w:webHidden/>
              </w:rPr>
              <w:instrText xml:space="preserve"> PAGEREF _Toc332835342 \h </w:instrText>
            </w:r>
            <w:r w:rsidR="003058BD">
              <w:rPr>
                <w:noProof/>
                <w:webHidden/>
              </w:rPr>
            </w:r>
            <w:r w:rsidR="003058BD">
              <w:rPr>
                <w:noProof/>
                <w:webHidden/>
              </w:rPr>
              <w:fldChar w:fldCharType="separate"/>
            </w:r>
            <w:r w:rsidR="003058BD">
              <w:rPr>
                <w:noProof/>
                <w:webHidden/>
              </w:rPr>
              <w:t>4</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3" w:history="1">
            <w:r w:rsidR="003058BD" w:rsidRPr="002F64C9">
              <w:rPr>
                <w:rStyle w:val="Hyperlink"/>
                <w:noProof/>
              </w:rPr>
              <w:t>Row Height</w:t>
            </w:r>
            <w:r w:rsidR="003058BD">
              <w:rPr>
                <w:noProof/>
                <w:webHidden/>
              </w:rPr>
              <w:tab/>
            </w:r>
            <w:r w:rsidR="003058BD">
              <w:rPr>
                <w:noProof/>
                <w:webHidden/>
              </w:rPr>
              <w:fldChar w:fldCharType="begin"/>
            </w:r>
            <w:r w:rsidR="003058BD">
              <w:rPr>
                <w:noProof/>
                <w:webHidden/>
              </w:rPr>
              <w:instrText xml:space="preserve"> PAGEREF _Toc332835343 \h </w:instrText>
            </w:r>
            <w:r w:rsidR="003058BD">
              <w:rPr>
                <w:noProof/>
                <w:webHidden/>
              </w:rPr>
            </w:r>
            <w:r w:rsidR="003058BD">
              <w:rPr>
                <w:noProof/>
                <w:webHidden/>
              </w:rPr>
              <w:fldChar w:fldCharType="separate"/>
            </w:r>
            <w:r w:rsidR="003058BD">
              <w:rPr>
                <w:noProof/>
                <w:webHidden/>
              </w:rPr>
              <w:t>5</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4" w:history="1">
            <w:r w:rsidR="003058BD" w:rsidRPr="002F64C9">
              <w:rPr>
                <w:rStyle w:val="Hyperlink"/>
                <w:noProof/>
              </w:rPr>
              <w:t>Headers</w:t>
            </w:r>
            <w:r w:rsidR="003058BD">
              <w:rPr>
                <w:noProof/>
                <w:webHidden/>
              </w:rPr>
              <w:tab/>
            </w:r>
            <w:r w:rsidR="003058BD">
              <w:rPr>
                <w:noProof/>
                <w:webHidden/>
              </w:rPr>
              <w:fldChar w:fldCharType="begin"/>
            </w:r>
            <w:r w:rsidR="003058BD">
              <w:rPr>
                <w:noProof/>
                <w:webHidden/>
              </w:rPr>
              <w:instrText xml:space="preserve"> PAGEREF _Toc332835344 \h </w:instrText>
            </w:r>
            <w:r w:rsidR="003058BD">
              <w:rPr>
                <w:noProof/>
                <w:webHidden/>
              </w:rPr>
            </w:r>
            <w:r w:rsidR="003058BD">
              <w:rPr>
                <w:noProof/>
                <w:webHidden/>
              </w:rPr>
              <w:fldChar w:fldCharType="separate"/>
            </w:r>
            <w:r w:rsidR="003058BD">
              <w:rPr>
                <w:noProof/>
                <w:webHidden/>
              </w:rPr>
              <w:t>5</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5" w:history="1">
            <w:r w:rsidR="003058BD" w:rsidRPr="002F64C9">
              <w:rPr>
                <w:rStyle w:val="Hyperlink"/>
                <w:noProof/>
              </w:rPr>
              <w:t>Top Row</w:t>
            </w:r>
            <w:r w:rsidR="003058BD">
              <w:rPr>
                <w:noProof/>
                <w:webHidden/>
              </w:rPr>
              <w:tab/>
            </w:r>
            <w:r w:rsidR="003058BD">
              <w:rPr>
                <w:noProof/>
                <w:webHidden/>
              </w:rPr>
              <w:fldChar w:fldCharType="begin"/>
            </w:r>
            <w:r w:rsidR="003058BD">
              <w:rPr>
                <w:noProof/>
                <w:webHidden/>
              </w:rPr>
              <w:instrText xml:space="preserve"> PAGEREF _Toc332835345 \h </w:instrText>
            </w:r>
            <w:r w:rsidR="003058BD">
              <w:rPr>
                <w:noProof/>
                <w:webHidden/>
              </w:rPr>
            </w:r>
            <w:r w:rsidR="003058BD">
              <w:rPr>
                <w:noProof/>
                <w:webHidden/>
              </w:rPr>
              <w:fldChar w:fldCharType="separate"/>
            </w:r>
            <w:r w:rsidR="003058BD">
              <w:rPr>
                <w:noProof/>
                <w:webHidden/>
              </w:rPr>
              <w:t>5</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6" w:history="1">
            <w:r w:rsidR="003058BD" w:rsidRPr="002F64C9">
              <w:rPr>
                <w:rStyle w:val="Hyperlink"/>
                <w:noProof/>
              </w:rPr>
              <w:t>Section Headings</w:t>
            </w:r>
            <w:r w:rsidR="003058BD">
              <w:rPr>
                <w:noProof/>
                <w:webHidden/>
              </w:rPr>
              <w:tab/>
            </w:r>
            <w:r w:rsidR="003058BD">
              <w:rPr>
                <w:noProof/>
                <w:webHidden/>
              </w:rPr>
              <w:fldChar w:fldCharType="begin"/>
            </w:r>
            <w:r w:rsidR="003058BD">
              <w:rPr>
                <w:noProof/>
                <w:webHidden/>
              </w:rPr>
              <w:instrText xml:space="preserve"> PAGEREF _Toc332835346 \h </w:instrText>
            </w:r>
            <w:r w:rsidR="003058BD">
              <w:rPr>
                <w:noProof/>
                <w:webHidden/>
              </w:rPr>
            </w:r>
            <w:r w:rsidR="003058BD">
              <w:rPr>
                <w:noProof/>
                <w:webHidden/>
              </w:rPr>
              <w:fldChar w:fldCharType="separate"/>
            </w:r>
            <w:r w:rsidR="003058BD">
              <w:rPr>
                <w:noProof/>
                <w:webHidden/>
              </w:rPr>
              <w:t>6</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7" w:history="1">
            <w:r w:rsidR="003058BD" w:rsidRPr="002F64C9">
              <w:rPr>
                <w:rStyle w:val="Hyperlink"/>
                <w:noProof/>
              </w:rPr>
              <w:t>Footer</w:t>
            </w:r>
            <w:r w:rsidR="003058BD">
              <w:rPr>
                <w:noProof/>
                <w:webHidden/>
              </w:rPr>
              <w:tab/>
            </w:r>
            <w:r w:rsidR="003058BD">
              <w:rPr>
                <w:noProof/>
                <w:webHidden/>
              </w:rPr>
              <w:fldChar w:fldCharType="begin"/>
            </w:r>
            <w:r w:rsidR="003058BD">
              <w:rPr>
                <w:noProof/>
                <w:webHidden/>
              </w:rPr>
              <w:instrText xml:space="preserve"> PAGEREF _Toc332835347 \h </w:instrText>
            </w:r>
            <w:r w:rsidR="003058BD">
              <w:rPr>
                <w:noProof/>
                <w:webHidden/>
              </w:rPr>
            </w:r>
            <w:r w:rsidR="003058BD">
              <w:rPr>
                <w:noProof/>
                <w:webHidden/>
              </w:rPr>
              <w:fldChar w:fldCharType="separate"/>
            </w:r>
            <w:r w:rsidR="003058BD">
              <w:rPr>
                <w:noProof/>
                <w:webHidden/>
              </w:rPr>
              <w:t>6</w:t>
            </w:r>
            <w:r w:rsidR="003058BD">
              <w:rPr>
                <w:noProof/>
                <w:webHidden/>
              </w:rPr>
              <w:fldChar w:fldCharType="end"/>
            </w:r>
          </w:hyperlink>
        </w:p>
        <w:p w:rsidR="003058BD" w:rsidRDefault="00985921">
          <w:pPr>
            <w:pStyle w:val="TOC2"/>
            <w:tabs>
              <w:tab w:val="right" w:leader="dot" w:pos="10790"/>
            </w:tabs>
            <w:rPr>
              <w:rFonts w:asciiTheme="minorHAnsi" w:eastAsiaTheme="minorEastAsia" w:hAnsiTheme="minorHAnsi" w:cstheme="minorBidi"/>
              <w:noProof/>
              <w:szCs w:val="22"/>
            </w:rPr>
          </w:pPr>
          <w:hyperlink w:anchor="_Toc332835348" w:history="1">
            <w:r w:rsidR="003058BD" w:rsidRPr="002F64C9">
              <w:rPr>
                <w:rStyle w:val="Hyperlink"/>
                <w:noProof/>
              </w:rPr>
              <w:t>Creating Form Inputs</w:t>
            </w:r>
            <w:r w:rsidR="003058BD">
              <w:rPr>
                <w:noProof/>
                <w:webHidden/>
              </w:rPr>
              <w:tab/>
            </w:r>
            <w:r w:rsidR="003058BD">
              <w:rPr>
                <w:noProof/>
                <w:webHidden/>
              </w:rPr>
              <w:fldChar w:fldCharType="begin"/>
            </w:r>
            <w:r w:rsidR="003058BD">
              <w:rPr>
                <w:noProof/>
                <w:webHidden/>
              </w:rPr>
              <w:instrText xml:space="preserve"> PAGEREF _Toc332835348 \h </w:instrText>
            </w:r>
            <w:r w:rsidR="003058BD">
              <w:rPr>
                <w:noProof/>
                <w:webHidden/>
              </w:rPr>
            </w:r>
            <w:r w:rsidR="003058BD">
              <w:rPr>
                <w:noProof/>
                <w:webHidden/>
              </w:rPr>
              <w:fldChar w:fldCharType="separate"/>
            </w:r>
            <w:r w:rsidR="003058BD">
              <w:rPr>
                <w:noProof/>
                <w:webHidden/>
              </w:rPr>
              <w:t>7</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49" w:history="1">
            <w:r w:rsidR="003058BD" w:rsidRPr="002F64C9">
              <w:rPr>
                <w:rStyle w:val="Hyperlink"/>
                <w:noProof/>
              </w:rPr>
              <w:t>Legacy Form Tools</w:t>
            </w:r>
            <w:r w:rsidR="003058BD">
              <w:rPr>
                <w:noProof/>
                <w:webHidden/>
              </w:rPr>
              <w:tab/>
            </w:r>
            <w:r w:rsidR="003058BD">
              <w:rPr>
                <w:noProof/>
                <w:webHidden/>
              </w:rPr>
              <w:fldChar w:fldCharType="begin"/>
            </w:r>
            <w:r w:rsidR="003058BD">
              <w:rPr>
                <w:noProof/>
                <w:webHidden/>
              </w:rPr>
              <w:instrText xml:space="preserve"> PAGEREF _Toc332835349 \h </w:instrText>
            </w:r>
            <w:r w:rsidR="003058BD">
              <w:rPr>
                <w:noProof/>
                <w:webHidden/>
              </w:rPr>
            </w:r>
            <w:r w:rsidR="003058BD">
              <w:rPr>
                <w:noProof/>
                <w:webHidden/>
              </w:rPr>
              <w:fldChar w:fldCharType="separate"/>
            </w:r>
            <w:r w:rsidR="003058BD">
              <w:rPr>
                <w:noProof/>
                <w:webHidden/>
              </w:rPr>
              <w:t>7</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50" w:history="1">
            <w:r w:rsidR="003058BD" w:rsidRPr="002F64C9">
              <w:rPr>
                <w:rStyle w:val="Hyperlink"/>
                <w:noProof/>
              </w:rPr>
              <w:t>Help Text</w:t>
            </w:r>
            <w:r w:rsidR="003058BD">
              <w:rPr>
                <w:noProof/>
                <w:webHidden/>
              </w:rPr>
              <w:tab/>
            </w:r>
            <w:r w:rsidR="003058BD">
              <w:rPr>
                <w:noProof/>
                <w:webHidden/>
              </w:rPr>
              <w:fldChar w:fldCharType="begin"/>
            </w:r>
            <w:r w:rsidR="003058BD">
              <w:rPr>
                <w:noProof/>
                <w:webHidden/>
              </w:rPr>
              <w:instrText xml:space="preserve"> PAGEREF _Toc332835350 \h </w:instrText>
            </w:r>
            <w:r w:rsidR="003058BD">
              <w:rPr>
                <w:noProof/>
                <w:webHidden/>
              </w:rPr>
            </w:r>
            <w:r w:rsidR="003058BD">
              <w:rPr>
                <w:noProof/>
                <w:webHidden/>
              </w:rPr>
              <w:fldChar w:fldCharType="separate"/>
            </w:r>
            <w:r w:rsidR="003058BD">
              <w:rPr>
                <w:noProof/>
                <w:webHidden/>
              </w:rPr>
              <w:t>8</w:t>
            </w:r>
            <w:r w:rsidR="003058BD">
              <w:rPr>
                <w:noProof/>
                <w:webHidden/>
              </w:rPr>
              <w:fldChar w:fldCharType="end"/>
            </w:r>
          </w:hyperlink>
        </w:p>
        <w:p w:rsidR="003058BD" w:rsidRDefault="00985921">
          <w:pPr>
            <w:pStyle w:val="TOC3"/>
            <w:tabs>
              <w:tab w:val="right" w:leader="dot" w:pos="10790"/>
            </w:tabs>
            <w:rPr>
              <w:rFonts w:asciiTheme="minorHAnsi" w:eastAsiaTheme="minorEastAsia" w:hAnsiTheme="minorHAnsi" w:cstheme="minorBidi"/>
              <w:noProof/>
              <w:szCs w:val="22"/>
            </w:rPr>
          </w:pPr>
          <w:hyperlink w:anchor="_Toc332835351" w:history="1">
            <w:r w:rsidR="003058BD" w:rsidRPr="002F64C9">
              <w:rPr>
                <w:rStyle w:val="Hyperlink"/>
                <w:noProof/>
              </w:rPr>
              <w:t>Form Prompts</w:t>
            </w:r>
            <w:r w:rsidR="003058BD">
              <w:rPr>
                <w:noProof/>
                <w:webHidden/>
              </w:rPr>
              <w:tab/>
            </w:r>
            <w:r w:rsidR="003058BD">
              <w:rPr>
                <w:noProof/>
                <w:webHidden/>
              </w:rPr>
              <w:fldChar w:fldCharType="begin"/>
            </w:r>
            <w:r w:rsidR="003058BD">
              <w:rPr>
                <w:noProof/>
                <w:webHidden/>
              </w:rPr>
              <w:instrText xml:space="preserve"> PAGEREF _Toc332835351 \h </w:instrText>
            </w:r>
            <w:r w:rsidR="003058BD">
              <w:rPr>
                <w:noProof/>
                <w:webHidden/>
              </w:rPr>
            </w:r>
            <w:r w:rsidR="003058BD">
              <w:rPr>
                <w:noProof/>
                <w:webHidden/>
              </w:rPr>
              <w:fldChar w:fldCharType="separate"/>
            </w:r>
            <w:r w:rsidR="003058BD">
              <w:rPr>
                <w:noProof/>
                <w:webHidden/>
              </w:rPr>
              <w:t>9</w:t>
            </w:r>
            <w:r w:rsidR="003058BD">
              <w:rPr>
                <w:noProof/>
                <w:webHidden/>
              </w:rPr>
              <w:fldChar w:fldCharType="end"/>
            </w:r>
          </w:hyperlink>
        </w:p>
        <w:p w:rsidR="003058BD" w:rsidRDefault="00985921">
          <w:pPr>
            <w:pStyle w:val="TOC2"/>
            <w:tabs>
              <w:tab w:val="right" w:leader="dot" w:pos="10790"/>
            </w:tabs>
            <w:rPr>
              <w:rFonts w:asciiTheme="minorHAnsi" w:eastAsiaTheme="minorEastAsia" w:hAnsiTheme="minorHAnsi" w:cstheme="minorBidi"/>
              <w:noProof/>
              <w:szCs w:val="22"/>
            </w:rPr>
          </w:pPr>
          <w:hyperlink w:anchor="_Toc332835352" w:history="1">
            <w:r w:rsidR="003058BD" w:rsidRPr="002F64C9">
              <w:rPr>
                <w:rStyle w:val="Hyperlink"/>
                <w:noProof/>
              </w:rPr>
              <w:t>Protecting the Form</w:t>
            </w:r>
            <w:r w:rsidR="003058BD">
              <w:rPr>
                <w:noProof/>
                <w:webHidden/>
              </w:rPr>
              <w:tab/>
            </w:r>
            <w:r w:rsidR="003058BD">
              <w:rPr>
                <w:noProof/>
                <w:webHidden/>
              </w:rPr>
              <w:fldChar w:fldCharType="begin"/>
            </w:r>
            <w:r w:rsidR="003058BD">
              <w:rPr>
                <w:noProof/>
                <w:webHidden/>
              </w:rPr>
              <w:instrText xml:space="preserve"> PAGEREF _Toc332835352 \h </w:instrText>
            </w:r>
            <w:r w:rsidR="003058BD">
              <w:rPr>
                <w:noProof/>
                <w:webHidden/>
              </w:rPr>
            </w:r>
            <w:r w:rsidR="003058BD">
              <w:rPr>
                <w:noProof/>
                <w:webHidden/>
              </w:rPr>
              <w:fldChar w:fldCharType="separate"/>
            </w:r>
            <w:r w:rsidR="003058BD">
              <w:rPr>
                <w:noProof/>
                <w:webHidden/>
              </w:rPr>
              <w:t>10</w:t>
            </w:r>
            <w:r w:rsidR="003058BD">
              <w:rPr>
                <w:noProof/>
                <w:webHidden/>
              </w:rPr>
              <w:fldChar w:fldCharType="end"/>
            </w:r>
          </w:hyperlink>
        </w:p>
        <w:p w:rsidR="003058BD" w:rsidRDefault="00985921">
          <w:pPr>
            <w:pStyle w:val="TOC2"/>
            <w:tabs>
              <w:tab w:val="right" w:leader="dot" w:pos="10790"/>
            </w:tabs>
            <w:rPr>
              <w:rFonts w:asciiTheme="minorHAnsi" w:eastAsiaTheme="minorEastAsia" w:hAnsiTheme="minorHAnsi" w:cstheme="minorBidi"/>
              <w:noProof/>
              <w:szCs w:val="22"/>
            </w:rPr>
          </w:pPr>
          <w:hyperlink w:anchor="_Toc332835353" w:history="1">
            <w:r w:rsidR="003058BD" w:rsidRPr="002F64C9">
              <w:rPr>
                <w:rStyle w:val="Hyperlink"/>
                <w:noProof/>
              </w:rPr>
              <w:t>Summary</w:t>
            </w:r>
            <w:r w:rsidR="003058BD">
              <w:rPr>
                <w:noProof/>
                <w:webHidden/>
              </w:rPr>
              <w:tab/>
            </w:r>
            <w:r w:rsidR="003058BD">
              <w:rPr>
                <w:noProof/>
                <w:webHidden/>
              </w:rPr>
              <w:fldChar w:fldCharType="begin"/>
            </w:r>
            <w:r w:rsidR="003058BD">
              <w:rPr>
                <w:noProof/>
                <w:webHidden/>
              </w:rPr>
              <w:instrText xml:space="preserve"> PAGEREF _Toc332835353 \h </w:instrText>
            </w:r>
            <w:r w:rsidR="003058BD">
              <w:rPr>
                <w:noProof/>
                <w:webHidden/>
              </w:rPr>
            </w:r>
            <w:r w:rsidR="003058BD">
              <w:rPr>
                <w:noProof/>
                <w:webHidden/>
              </w:rPr>
              <w:fldChar w:fldCharType="separate"/>
            </w:r>
            <w:r w:rsidR="003058BD">
              <w:rPr>
                <w:noProof/>
                <w:webHidden/>
              </w:rPr>
              <w:t>10</w:t>
            </w:r>
            <w:r w:rsidR="003058BD">
              <w:rPr>
                <w:noProof/>
                <w:webHidden/>
              </w:rPr>
              <w:fldChar w:fldCharType="end"/>
            </w:r>
          </w:hyperlink>
        </w:p>
        <w:p w:rsidR="00C6155A" w:rsidRDefault="00C6155A">
          <w:r>
            <w:rPr>
              <w:b/>
              <w:bCs/>
              <w:noProof/>
            </w:rPr>
            <w:fldChar w:fldCharType="end"/>
          </w:r>
        </w:p>
      </w:sdtContent>
    </w:sdt>
    <w:p w:rsidR="00C6155A" w:rsidRPr="00C6155A" w:rsidRDefault="00C6155A" w:rsidP="00C6155A">
      <w:pPr>
        <w:pStyle w:val="Heading2"/>
      </w:pPr>
      <w:bookmarkStart w:id="3" w:name="_Toc332835336"/>
      <w:r>
        <w:t>Introduction</w:t>
      </w:r>
      <w:bookmarkEnd w:id="3"/>
    </w:p>
    <w:p w:rsidR="00E73681" w:rsidRPr="00EC039F" w:rsidRDefault="00E73681" w:rsidP="00E73681">
      <w:pPr>
        <w:rPr>
          <w:rFonts w:cs="Arial"/>
        </w:rPr>
      </w:pPr>
      <w:r>
        <w:rPr>
          <w:rFonts w:cs="Arial"/>
        </w:rPr>
        <w:t xml:space="preserve">This module covers how to create accessible forms in Microsoft Word. The general strategy is to use a table layout, and populate the form with text inputs from the Legacy Form Tools. Add help text to the form field inputs, and lock the form to allow the user to tab through the inputs. </w:t>
      </w:r>
      <w:r w:rsidRPr="00476132">
        <w:rPr>
          <w:rFonts w:cs="Arial"/>
        </w:rPr>
        <w:t xml:space="preserve">This method consistently works with all tested assistive technologies. </w:t>
      </w:r>
      <w:r>
        <w:rPr>
          <w:rFonts w:cs="Arial"/>
        </w:rPr>
        <w:t xml:space="preserve">We offer a more detailed explanation. </w:t>
      </w:r>
    </w:p>
    <w:p w:rsidR="00E73681" w:rsidRPr="00176B0F" w:rsidRDefault="00E73681" w:rsidP="00E73681">
      <w:pPr>
        <w:rPr>
          <w:rFonts w:cs="Arial"/>
        </w:rPr>
      </w:pPr>
      <w:r>
        <w:rPr>
          <w:rFonts w:cs="Arial"/>
        </w:rPr>
        <w:t xml:space="preserve">A cautionary note to those who frequently create forms using Word: </w:t>
      </w:r>
    </w:p>
    <w:p w:rsidR="00E73681" w:rsidRPr="00C6155A" w:rsidRDefault="00E73681" w:rsidP="00C6155A">
      <w:pPr>
        <w:pStyle w:val="ListParagraph"/>
        <w:numPr>
          <w:ilvl w:val="0"/>
          <w:numId w:val="18"/>
        </w:numPr>
      </w:pPr>
      <w:r w:rsidRPr="00C6155A">
        <w:t>Form fields created using ActiveX Controls and Content Controls do not work properly with current assistive technology</w:t>
      </w:r>
      <w:r w:rsidR="00C10635" w:rsidRPr="00C6155A">
        <w:t>.</w:t>
      </w:r>
    </w:p>
    <w:p w:rsidR="00E73681" w:rsidRPr="00C6155A" w:rsidRDefault="00E73681" w:rsidP="00C6155A">
      <w:pPr>
        <w:pStyle w:val="ListParagraph"/>
        <w:numPr>
          <w:ilvl w:val="0"/>
          <w:numId w:val="18"/>
        </w:numPr>
      </w:pPr>
      <w:r w:rsidRPr="00C6155A">
        <w:t>ZoomText does not always track Word checkboxes</w:t>
      </w:r>
      <w:r w:rsidR="00C10635" w:rsidRPr="00C6155A">
        <w:t>.</w:t>
      </w:r>
    </w:p>
    <w:p w:rsidR="00E73681" w:rsidRPr="00C6155A" w:rsidRDefault="00E73681" w:rsidP="00C6155A">
      <w:pPr>
        <w:pStyle w:val="ListParagraph"/>
        <w:numPr>
          <w:ilvl w:val="0"/>
          <w:numId w:val="18"/>
        </w:numPr>
      </w:pPr>
      <w:r w:rsidRPr="00C6155A">
        <w:t>Forms with columns do not tab properly in a protected form</w:t>
      </w:r>
      <w:r w:rsidR="00C10635" w:rsidRPr="00C6155A">
        <w:t>.</w:t>
      </w:r>
    </w:p>
    <w:p w:rsidR="00E73681" w:rsidRPr="00C6155A" w:rsidRDefault="00E73681" w:rsidP="00C6155A">
      <w:pPr>
        <w:pStyle w:val="ListParagraph"/>
        <w:numPr>
          <w:ilvl w:val="0"/>
          <w:numId w:val="18"/>
        </w:numPr>
      </w:pPr>
      <w:r w:rsidRPr="00C6155A">
        <w:t>Radio buttons or other form elements may not work correctly with various assistive technologies</w:t>
      </w:r>
      <w:r w:rsidR="00C10635" w:rsidRPr="00C6155A">
        <w:t>.</w:t>
      </w:r>
    </w:p>
    <w:p w:rsidR="00E73681" w:rsidRPr="00226D44" w:rsidRDefault="00E73681" w:rsidP="00E73681">
      <w:pPr>
        <w:pStyle w:val="Heading2"/>
      </w:pPr>
      <w:bookmarkStart w:id="4" w:name="_Toc332835337"/>
      <w:r w:rsidRPr="00F60B50">
        <w:lastRenderedPageBreak/>
        <w:t>Form Specifications</w:t>
      </w:r>
      <w:bookmarkEnd w:id="4"/>
    </w:p>
    <w:p w:rsidR="00E73681" w:rsidRPr="00F60B50" w:rsidRDefault="00E73681" w:rsidP="00E73681">
      <w:pPr>
        <w:pStyle w:val="Heading3"/>
      </w:pPr>
      <w:bookmarkStart w:id="5" w:name="_Toc332835338"/>
      <w:r w:rsidRPr="00F60B50">
        <w:t>File Type</w:t>
      </w:r>
      <w:bookmarkEnd w:id="5"/>
    </w:p>
    <w:p w:rsidR="00E73681" w:rsidRPr="00F60B50" w:rsidRDefault="00E73681" w:rsidP="00C6155A">
      <w:r>
        <w:t xml:space="preserve">For </w:t>
      </w:r>
      <w:r w:rsidRPr="00F60B50">
        <w:t xml:space="preserve">a Word </w:t>
      </w:r>
      <w:r>
        <w:t xml:space="preserve">form </w:t>
      </w:r>
      <w:r w:rsidRPr="00F60B50">
        <w:t>template</w:t>
      </w:r>
      <w:r>
        <w:t xml:space="preserve">, </w:t>
      </w:r>
      <w:r w:rsidRPr="00F60B50">
        <w:t>use</w:t>
      </w:r>
      <w:r>
        <w:t xml:space="preserve"> the</w:t>
      </w:r>
      <w:r w:rsidRPr="00F60B50">
        <w:t xml:space="preserve"> “.dot</w:t>
      </w:r>
      <w:r>
        <w:t>x</w:t>
      </w:r>
      <w:r w:rsidRPr="00F60B50">
        <w:t>”</w:t>
      </w:r>
      <w:r>
        <w:t xml:space="preserve"> extension. Otherwise </w:t>
      </w:r>
      <w:r w:rsidRPr="00F60B50">
        <w:t xml:space="preserve">use “.doc” </w:t>
      </w:r>
      <w:r>
        <w:t>o</w:t>
      </w:r>
      <w:r w:rsidRPr="00F60B50">
        <w:t>r “.docx”</w:t>
      </w:r>
      <w:r>
        <w:t>.</w:t>
      </w:r>
    </w:p>
    <w:p w:rsidR="00E73681" w:rsidRPr="00F60B50" w:rsidRDefault="00E73681" w:rsidP="00E73681">
      <w:pPr>
        <w:pStyle w:val="Heading3"/>
      </w:pPr>
      <w:bookmarkStart w:id="6" w:name="_Toc332835339"/>
      <w:r w:rsidRPr="00F60B50">
        <w:t>Zoom Level</w:t>
      </w:r>
      <w:bookmarkEnd w:id="6"/>
    </w:p>
    <w:p w:rsidR="00E73681" w:rsidRDefault="00E73681" w:rsidP="00C6155A">
      <w:r>
        <w:t>S</w:t>
      </w:r>
      <w:r w:rsidRPr="00F60B50">
        <w:t xml:space="preserve">et </w:t>
      </w:r>
      <w:r>
        <w:t xml:space="preserve">the magnification level </w:t>
      </w:r>
      <w:r w:rsidRPr="00F60B50">
        <w:t>to at least 100% to accommodate low-vision users.</w:t>
      </w:r>
      <w:r>
        <w:t xml:space="preserve"> Microsoft Word opens to this by default.</w:t>
      </w:r>
    </w:p>
    <w:p w:rsidR="002B1142" w:rsidRPr="00F60B50" w:rsidRDefault="002B1142" w:rsidP="00C6155A">
      <w:pPr>
        <w:rPr>
          <w:rFonts w:cs="Arial"/>
        </w:rPr>
      </w:pPr>
      <w:r>
        <w:rPr>
          <w:noProof/>
        </w:rPr>
        <w:drawing>
          <wp:inline distT="0" distB="0" distL="0" distR="0" wp14:anchorId="7DD65364" wp14:editId="224A15D2">
            <wp:extent cx="3390900" cy="914400"/>
            <wp:effectExtent l="0" t="0" r="0" b="0"/>
            <wp:docPr id="1" name="Picture 1" descr="The zoom level adjuster is located at the bottom right of the Word 2010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90900" cy="914400"/>
                    </a:xfrm>
                    <a:prstGeom prst="rect">
                      <a:avLst/>
                    </a:prstGeom>
                  </pic:spPr>
                </pic:pic>
              </a:graphicData>
            </a:graphic>
          </wp:inline>
        </w:drawing>
      </w:r>
    </w:p>
    <w:p w:rsidR="00E73681" w:rsidRPr="00F60B50" w:rsidRDefault="00E73681" w:rsidP="00E73681">
      <w:pPr>
        <w:pStyle w:val="Heading3"/>
      </w:pPr>
      <w:bookmarkStart w:id="7" w:name="_Toc332835340"/>
      <w:r w:rsidRPr="00F60B50">
        <w:t>Form Margins</w:t>
      </w:r>
      <w:bookmarkEnd w:id="7"/>
    </w:p>
    <w:p w:rsidR="00E73681" w:rsidRDefault="00E73681" w:rsidP="00C6155A">
      <w:r>
        <w:t xml:space="preserve">From the </w:t>
      </w:r>
      <w:r w:rsidRPr="00F60B50">
        <w:rPr>
          <w:b/>
        </w:rPr>
        <w:t>Page Layout Tab</w:t>
      </w:r>
      <w:r w:rsidRPr="00180198">
        <w:t>, go to</w:t>
      </w:r>
      <w:r w:rsidRPr="00F60B50">
        <w:t xml:space="preserve"> </w:t>
      </w:r>
      <w:r w:rsidRPr="00F60B50">
        <w:rPr>
          <w:b/>
        </w:rPr>
        <w:t>Page Setup</w:t>
      </w:r>
      <w:r w:rsidRPr="00180198">
        <w:t>, and</w:t>
      </w:r>
      <w:r w:rsidRPr="00F60B50">
        <w:t xml:space="preserve"> </w:t>
      </w:r>
      <w:r>
        <w:t xml:space="preserve">select </w:t>
      </w:r>
      <w:r w:rsidRPr="00F60B50">
        <w:rPr>
          <w:b/>
        </w:rPr>
        <w:t xml:space="preserve">Margins </w:t>
      </w:r>
      <w:r>
        <w:t>or</w:t>
      </w:r>
      <w:r w:rsidRPr="00F60B50">
        <w:t xml:space="preserve"> </w:t>
      </w:r>
      <w:r w:rsidRPr="00F60B50">
        <w:rPr>
          <w:b/>
        </w:rPr>
        <w:t>Custom Margins</w:t>
      </w:r>
      <w:r>
        <w:rPr>
          <w:b/>
        </w:rPr>
        <w:t xml:space="preserve">. </w:t>
      </w:r>
      <w:r>
        <w:t>A</w:t>
      </w:r>
      <w:r w:rsidRPr="00F60B50">
        <w:t>djust Header</w:t>
      </w:r>
      <w:r>
        <w:t xml:space="preserve"> and </w:t>
      </w:r>
      <w:r w:rsidRPr="00F60B50">
        <w:t xml:space="preserve">Footer margins </w:t>
      </w:r>
      <w:r>
        <w:t>if necessary</w:t>
      </w:r>
      <w:r w:rsidRPr="00F60B50">
        <w:t>.</w:t>
      </w:r>
    </w:p>
    <w:p w:rsidR="00B83377" w:rsidRDefault="00B83377" w:rsidP="00C6155A">
      <w:pPr>
        <w:rPr>
          <w:rFonts w:cs="Arial"/>
        </w:rPr>
      </w:pPr>
      <w:r w:rsidRPr="002B1142">
        <w:rPr>
          <w:noProof/>
        </w:rPr>
        <w:drawing>
          <wp:inline distT="0" distB="0" distL="0" distR="0" wp14:anchorId="1BC1A444" wp14:editId="6EC772A2">
            <wp:extent cx="2027037" cy="3838575"/>
            <wp:effectExtent l="0" t="0" r="0" b="0"/>
            <wp:docPr id="2" name="Picture 2" descr="The margins button in the Page Setup group of the Page Layou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7037" cy="3838575"/>
                    </a:xfrm>
                    <a:prstGeom prst="rect">
                      <a:avLst/>
                    </a:prstGeom>
                  </pic:spPr>
                </pic:pic>
              </a:graphicData>
            </a:graphic>
          </wp:inline>
        </w:drawing>
      </w:r>
    </w:p>
    <w:p w:rsidR="00E73681" w:rsidRPr="00F60B50" w:rsidRDefault="00E73681" w:rsidP="00E73681">
      <w:pPr>
        <w:pStyle w:val="Heading3"/>
      </w:pPr>
      <w:bookmarkStart w:id="8" w:name="_Toc332835341"/>
      <w:r w:rsidRPr="00F60B50">
        <w:t>Table Layout</w:t>
      </w:r>
      <w:bookmarkEnd w:id="8"/>
    </w:p>
    <w:p w:rsidR="00E73681" w:rsidRDefault="00E73681" w:rsidP="00C6155A">
      <w:r>
        <w:t xml:space="preserve">From </w:t>
      </w:r>
      <w:r w:rsidRPr="00F60B50">
        <w:rPr>
          <w:b/>
        </w:rPr>
        <w:t>Insert</w:t>
      </w:r>
      <w:r w:rsidRPr="00F60B50">
        <w:t>,</w:t>
      </w:r>
      <w:r>
        <w:t xml:space="preserve"> select</w:t>
      </w:r>
      <w:r w:rsidRPr="00F60B50">
        <w:t xml:space="preserve"> </w:t>
      </w:r>
      <w:r w:rsidRPr="00F60B50">
        <w:rPr>
          <w:b/>
        </w:rPr>
        <w:t>Table</w:t>
      </w:r>
      <w:r w:rsidRPr="00180198">
        <w:t>, and then choose</w:t>
      </w:r>
      <w:r>
        <w:t xml:space="preserve"> </w:t>
      </w:r>
      <w:r w:rsidRPr="00F60B50">
        <w:rPr>
          <w:b/>
        </w:rPr>
        <w:t>Insert Table</w:t>
      </w:r>
      <w:r w:rsidR="002B1142">
        <w:t xml:space="preserve"> and select the row and column dimensions of the table you want</w:t>
      </w:r>
      <w:r>
        <w:t>. T</w:t>
      </w:r>
      <w:r w:rsidRPr="00F60B50">
        <w:t xml:space="preserve">he table width </w:t>
      </w:r>
      <w:r>
        <w:t xml:space="preserve">can be adjusted in </w:t>
      </w:r>
      <w:r w:rsidRPr="00F60B50">
        <w:rPr>
          <w:b/>
        </w:rPr>
        <w:t>Table Properties</w:t>
      </w:r>
      <w:r>
        <w:t xml:space="preserve">.  </w:t>
      </w:r>
    </w:p>
    <w:p w:rsidR="002B1142" w:rsidRDefault="00B83377" w:rsidP="00C6155A">
      <w:r>
        <w:rPr>
          <w:noProof/>
        </w:rPr>
        <w:lastRenderedPageBreak/>
        <w:drawing>
          <wp:inline distT="0" distB="0" distL="0" distR="0" wp14:anchorId="17D15592" wp14:editId="54CC8CD1">
            <wp:extent cx="2058899" cy="2343150"/>
            <wp:effectExtent l="0" t="0" r="0" b="0"/>
            <wp:docPr id="3" name="Picture 3" descr="The Insert Tab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58899" cy="2343150"/>
                    </a:xfrm>
                    <a:prstGeom prst="rect">
                      <a:avLst/>
                    </a:prstGeom>
                  </pic:spPr>
                </pic:pic>
              </a:graphicData>
            </a:graphic>
          </wp:inline>
        </w:drawing>
      </w:r>
    </w:p>
    <w:p w:rsidR="00B83377" w:rsidRPr="00F60B50" w:rsidRDefault="00B83377" w:rsidP="00C6155A">
      <w:pPr>
        <w:rPr>
          <w:rFonts w:cs="Arial"/>
        </w:rPr>
      </w:pPr>
      <w:r>
        <w:rPr>
          <w:noProof/>
        </w:rPr>
        <w:drawing>
          <wp:inline distT="0" distB="0" distL="0" distR="0" wp14:anchorId="7E6DFF38" wp14:editId="5CE4F81C">
            <wp:extent cx="1896894" cy="4714875"/>
            <wp:effectExtent l="0" t="0" r="0" b="0"/>
            <wp:docPr id="4" name="Picture 4" descr="Right click from within a table and choose Table Properties from the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96894" cy="4714875"/>
                    </a:xfrm>
                    <a:prstGeom prst="rect">
                      <a:avLst/>
                    </a:prstGeom>
                  </pic:spPr>
                </pic:pic>
              </a:graphicData>
            </a:graphic>
          </wp:inline>
        </w:drawing>
      </w:r>
    </w:p>
    <w:p w:rsidR="00CD58F7" w:rsidRDefault="00CD58F7" w:rsidP="00C6155A">
      <w:pPr>
        <w:rPr>
          <w:rFonts w:ascii="Verdana" w:hAnsi="Verdana"/>
        </w:rPr>
      </w:pPr>
      <w:r>
        <w:br w:type="page"/>
      </w:r>
    </w:p>
    <w:p w:rsidR="00E73681" w:rsidRPr="00F60B50" w:rsidRDefault="00E73681" w:rsidP="00E73681">
      <w:pPr>
        <w:pStyle w:val="Heading3"/>
      </w:pPr>
      <w:bookmarkStart w:id="9" w:name="_Toc332835342"/>
      <w:r w:rsidRPr="00F60B50">
        <w:lastRenderedPageBreak/>
        <w:t>Borders</w:t>
      </w:r>
      <w:bookmarkEnd w:id="9"/>
    </w:p>
    <w:p w:rsidR="00E73681" w:rsidRDefault="00E73681" w:rsidP="00C6155A">
      <w:r>
        <w:t xml:space="preserve">Use borders to distinguish rows.  </w:t>
      </w:r>
      <w:r w:rsidR="00CD58F7">
        <w:t>With a table or cell selected, go to the Table Tools area of the Ribbon, choose the Design tab and click on Borders.</w:t>
      </w:r>
    </w:p>
    <w:p w:rsidR="00B83377" w:rsidRPr="00F60B50" w:rsidRDefault="00CD58F7" w:rsidP="00C6155A">
      <w:r>
        <w:rPr>
          <w:noProof/>
        </w:rPr>
        <w:drawing>
          <wp:inline distT="0" distB="0" distL="0" distR="0" wp14:anchorId="630E48F3" wp14:editId="36116EF7">
            <wp:extent cx="2038350" cy="4772025"/>
            <wp:effectExtent l="0" t="0" r="0" b="0"/>
            <wp:docPr id="7" name="Picture 7" descr="The Borders button on the Design tab of the Table Tools section of the Ribbon, that appears whenever your cursor is in a table cell or a tabl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8350" cy="4772025"/>
                    </a:xfrm>
                    <a:prstGeom prst="rect">
                      <a:avLst/>
                    </a:prstGeom>
                  </pic:spPr>
                </pic:pic>
              </a:graphicData>
            </a:graphic>
          </wp:inline>
        </w:drawing>
      </w:r>
    </w:p>
    <w:p w:rsidR="00CD58F7" w:rsidRDefault="00CD58F7" w:rsidP="00C6155A">
      <w:pPr>
        <w:rPr>
          <w:rFonts w:ascii="Verdana" w:hAnsi="Verdana"/>
          <w:b/>
        </w:rPr>
      </w:pPr>
      <w:r>
        <w:br w:type="page"/>
      </w:r>
    </w:p>
    <w:p w:rsidR="00E73681" w:rsidRPr="00F60B50" w:rsidRDefault="00E73681" w:rsidP="00E73681">
      <w:pPr>
        <w:pStyle w:val="Heading3"/>
      </w:pPr>
      <w:bookmarkStart w:id="10" w:name="_Toc332835343"/>
      <w:r w:rsidRPr="00F60B50">
        <w:lastRenderedPageBreak/>
        <w:t>Row Height</w:t>
      </w:r>
      <w:bookmarkEnd w:id="10"/>
    </w:p>
    <w:p w:rsidR="00C10635" w:rsidRDefault="00E73681" w:rsidP="00C6155A">
      <w:r>
        <w:t xml:space="preserve">In </w:t>
      </w:r>
      <w:r w:rsidRPr="00C10635">
        <w:rPr>
          <w:b/>
        </w:rPr>
        <w:t>Table Properties</w:t>
      </w:r>
      <w:r>
        <w:t xml:space="preserve">, select the </w:t>
      </w:r>
      <w:r w:rsidRPr="00C10635">
        <w:rPr>
          <w:b/>
        </w:rPr>
        <w:t>Row</w:t>
      </w:r>
      <w:r w:rsidRPr="00F60B50">
        <w:t xml:space="preserve"> </w:t>
      </w:r>
      <w:r w:rsidR="00C10635">
        <w:t xml:space="preserve">tab. Set </w:t>
      </w:r>
      <w:r w:rsidR="00C10635" w:rsidRPr="00C10635">
        <w:rPr>
          <w:b/>
        </w:rPr>
        <w:t>H</w:t>
      </w:r>
      <w:r w:rsidRPr="00C10635">
        <w:rPr>
          <w:b/>
        </w:rPr>
        <w:t>eight</w:t>
      </w:r>
      <w:r>
        <w:t xml:space="preserve"> to </w:t>
      </w:r>
      <w:r w:rsidR="00C10635" w:rsidRPr="00C10635">
        <w:rPr>
          <w:b/>
        </w:rPr>
        <w:t>at least</w:t>
      </w:r>
      <w:r w:rsidR="00611E41" w:rsidRPr="00611E41">
        <w:t>,</w:t>
      </w:r>
      <w:r w:rsidRPr="00F60B50">
        <w:t xml:space="preserve"> </w:t>
      </w:r>
      <w:r>
        <w:t xml:space="preserve">to allow for row </w:t>
      </w:r>
      <w:r w:rsidRPr="00F60B50">
        <w:t>expansion when responses are entered.</w:t>
      </w:r>
    </w:p>
    <w:p w:rsidR="00B83377" w:rsidRPr="00F60B50" w:rsidRDefault="00B83377" w:rsidP="00C6155A">
      <w:r>
        <w:rPr>
          <w:noProof/>
        </w:rPr>
        <w:drawing>
          <wp:inline distT="0" distB="0" distL="0" distR="0" wp14:anchorId="1075033A" wp14:editId="7409940B">
            <wp:extent cx="4048125" cy="2377045"/>
            <wp:effectExtent l="0" t="0" r="0" b="4445"/>
            <wp:docPr id="6" name="Picture 6" descr="In the Table Properties dialog box, in the Row tab, choose At Least in the Row height is dropdown box to allow the row to expand if it need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8125" cy="2377045"/>
                    </a:xfrm>
                    <a:prstGeom prst="rect">
                      <a:avLst/>
                    </a:prstGeom>
                  </pic:spPr>
                </pic:pic>
              </a:graphicData>
            </a:graphic>
          </wp:inline>
        </w:drawing>
      </w:r>
    </w:p>
    <w:p w:rsidR="00E73681" w:rsidRPr="00F60B50" w:rsidRDefault="00E73681" w:rsidP="00E73681">
      <w:pPr>
        <w:pStyle w:val="Heading3"/>
      </w:pPr>
      <w:bookmarkStart w:id="11" w:name="_Toc332835344"/>
      <w:r w:rsidRPr="00F60B50">
        <w:t>Headers</w:t>
      </w:r>
      <w:bookmarkEnd w:id="11"/>
    </w:p>
    <w:p w:rsidR="00E73681" w:rsidRDefault="00E73681" w:rsidP="00C6155A">
      <w:r w:rsidRPr="00F60B50">
        <w:t>Do not use page headers</w:t>
      </w:r>
      <w:r>
        <w:t>. I</w:t>
      </w:r>
      <w:r w:rsidRPr="00F60B50">
        <w:t xml:space="preserve">t is difficult for </w:t>
      </w:r>
      <w:r>
        <w:t>screen-readers</w:t>
      </w:r>
      <w:r w:rsidRPr="00F60B50">
        <w:t xml:space="preserve"> to rea</w:t>
      </w:r>
      <w:r>
        <w:t>d</w:t>
      </w:r>
      <w:r w:rsidRPr="00F60B50">
        <w:t xml:space="preserve"> the content</w:t>
      </w:r>
      <w:r>
        <w:t xml:space="preserve">. </w:t>
      </w:r>
      <w:r w:rsidRPr="00F60B50">
        <w:t>When necessary, you may use repeating table headers</w:t>
      </w:r>
      <w:r>
        <w:t xml:space="preserve">. </w:t>
      </w:r>
    </w:p>
    <w:p w:rsidR="00CD58F7" w:rsidRPr="00F60B50" w:rsidRDefault="00CD58F7" w:rsidP="00C6155A">
      <w:r>
        <w:rPr>
          <w:noProof/>
        </w:rPr>
        <w:drawing>
          <wp:inline distT="0" distB="0" distL="0" distR="0" wp14:anchorId="43F1EC39" wp14:editId="330022CC">
            <wp:extent cx="5038725" cy="2000250"/>
            <wp:effectExtent l="0" t="0" r="0" b="0"/>
            <wp:docPr id="8" name="Picture 8" descr="A header in Word containing the phrase, &quot;Do not use page hea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8725" cy="2000250"/>
                    </a:xfrm>
                    <a:prstGeom prst="rect">
                      <a:avLst/>
                    </a:prstGeom>
                  </pic:spPr>
                </pic:pic>
              </a:graphicData>
            </a:graphic>
          </wp:inline>
        </w:drawing>
      </w:r>
    </w:p>
    <w:p w:rsidR="00E73681" w:rsidRPr="00F60B50" w:rsidRDefault="00E73681" w:rsidP="00E73681">
      <w:pPr>
        <w:pStyle w:val="Heading3"/>
      </w:pPr>
      <w:bookmarkStart w:id="12" w:name="_Toc332835345"/>
      <w:r w:rsidRPr="00F60B50">
        <w:t>Top Row</w:t>
      </w:r>
      <w:bookmarkEnd w:id="12"/>
    </w:p>
    <w:p w:rsidR="00E73681" w:rsidRDefault="00E73681" w:rsidP="00C6155A">
      <w:r>
        <w:t xml:space="preserve">Use a </w:t>
      </w:r>
      <w:r w:rsidRPr="00F60B50">
        <w:t xml:space="preserve">top row </w:t>
      </w:r>
      <w:r>
        <w:t>f</w:t>
      </w:r>
      <w:r w:rsidRPr="00F60B50">
        <w:t xml:space="preserve">or </w:t>
      </w:r>
      <w:r>
        <w:t>logo, form title, or date. A</w:t>
      </w:r>
      <w:r w:rsidRPr="00F60B50">
        <w:t xml:space="preserve">dd a form text field to </w:t>
      </w:r>
      <w:r>
        <w:t>include this information.</w:t>
      </w:r>
    </w:p>
    <w:p w:rsidR="00CD58F7" w:rsidRPr="00F60B50" w:rsidRDefault="00CD58F7" w:rsidP="00C6155A">
      <w:r>
        <w:rPr>
          <w:noProof/>
        </w:rPr>
        <w:drawing>
          <wp:inline distT="0" distB="0" distL="0" distR="0" wp14:anchorId="5384BDCE" wp14:editId="26727A8E">
            <wp:extent cx="4610100" cy="1283046"/>
            <wp:effectExtent l="0" t="0" r="0" b="0"/>
            <wp:docPr id="9" name="Picture 9" descr="Example of a top row in a table used as 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10100" cy="1283046"/>
                    </a:xfrm>
                    <a:prstGeom prst="rect">
                      <a:avLst/>
                    </a:prstGeom>
                  </pic:spPr>
                </pic:pic>
              </a:graphicData>
            </a:graphic>
          </wp:inline>
        </w:drawing>
      </w:r>
    </w:p>
    <w:p w:rsidR="00E73681" w:rsidRPr="00F60B50" w:rsidRDefault="00E73681" w:rsidP="00E73681">
      <w:pPr>
        <w:pStyle w:val="Heading3"/>
      </w:pPr>
      <w:bookmarkStart w:id="13" w:name="_Toc332835346"/>
      <w:r w:rsidRPr="00F60B50">
        <w:lastRenderedPageBreak/>
        <w:t>Section Headings</w:t>
      </w:r>
      <w:bookmarkEnd w:id="13"/>
    </w:p>
    <w:p w:rsidR="00E73681" w:rsidRPr="00C6155A" w:rsidRDefault="00E73681" w:rsidP="00C6155A">
      <w:r w:rsidRPr="00C6155A">
        <w:t>Use section headings to change subject content and to help a low-vision user quickly find a particular section. When creating a section heading row, use</w:t>
      </w:r>
      <w:r w:rsidR="006D0E70" w:rsidRPr="00C6155A">
        <w:t>:</w:t>
      </w:r>
    </w:p>
    <w:p w:rsidR="00CD58F7" w:rsidRPr="00C6155A" w:rsidRDefault="00CD58F7" w:rsidP="00C6155A">
      <w:r w:rsidRPr="00C6155A">
        <w:rPr>
          <w:noProof/>
        </w:rPr>
        <w:drawing>
          <wp:inline distT="0" distB="0" distL="0" distR="0" wp14:anchorId="5832EBFC" wp14:editId="3493FFD5">
            <wp:extent cx="5943600" cy="2958465"/>
            <wp:effectExtent l="0" t="0" r="0" b="0"/>
            <wp:docPr id="11" name="Picture 11" descr="Example of a section heading to change subjec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58465"/>
                    </a:xfrm>
                    <a:prstGeom prst="rect">
                      <a:avLst/>
                    </a:prstGeom>
                  </pic:spPr>
                </pic:pic>
              </a:graphicData>
            </a:graphic>
          </wp:inline>
        </w:drawing>
      </w:r>
    </w:p>
    <w:p w:rsidR="00E73681" w:rsidRPr="00C6155A" w:rsidRDefault="00C10635" w:rsidP="00C6155A">
      <w:pPr>
        <w:pStyle w:val="ListParagraph"/>
        <w:numPr>
          <w:ilvl w:val="0"/>
          <w:numId w:val="19"/>
        </w:numPr>
      </w:pPr>
      <w:r w:rsidRPr="00C6155A">
        <w:t>A</w:t>
      </w:r>
      <w:r w:rsidR="00E73681" w:rsidRPr="00C6155A">
        <w:t xml:space="preserve"> </w:t>
      </w:r>
      <w:r w:rsidR="00E73681" w:rsidRPr="00C6155A">
        <w:rPr>
          <w:b/>
        </w:rPr>
        <w:t>single row</w:t>
      </w:r>
      <w:r w:rsidRPr="00C6155A">
        <w:t>.</w:t>
      </w:r>
    </w:p>
    <w:p w:rsidR="00E73681" w:rsidRPr="00C6155A" w:rsidRDefault="00C10635" w:rsidP="00C6155A">
      <w:pPr>
        <w:pStyle w:val="ListParagraph"/>
        <w:numPr>
          <w:ilvl w:val="0"/>
          <w:numId w:val="19"/>
        </w:numPr>
      </w:pPr>
      <w:r w:rsidRPr="00C6155A">
        <w:rPr>
          <w:b/>
        </w:rPr>
        <w:t>B</w:t>
      </w:r>
      <w:r w:rsidR="00E73681" w:rsidRPr="00C6155A">
        <w:rPr>
          <w:b/>
        </w:rPr>
        <w:t>lack shading</w:t>
      </w:r>
      <w:r w:rsidR="00E73681" w:rsidRPr="00C6155A">
        <w:t>, dark borders, or another method to indicate that the row contains a header. This helps low-vision users identify the beginning and end sections of the form.</w:t>
      </w:r>
    </w:p>
    <w:p w:rsidR="00E73681" w:rsidRPr="00C6155A" w:rsidRDefault="00C10635" w:rsidP="00C6155A">
      <w:pPr>
        <w:pStyle w:val="ListParagraph"/>
        <w:numPr>
          <w:ilvl w:val="0"/>
          <w:numId w:val="19"/>
        </w:numPr>
      </w:pPr>
      <w:r w:rsidRPr="00C6155A">
        <w:rPr>
          <w:b/>
        </w:rPr>
        <w:t>B</w:t>
      </w:r>
      <w:r w:rsidR="00E73681" w:rsidRPr="00C6155A">
        <w:rPr>
          <w:b/>
        </w:rPr>
        <w:t>old text</w:t>
      </w:r>
      <w:r w:rsidR="00E73681" w:rsidRPr="00C6155A">
        <w:t xml:space="preserve"> that contrasts with the row shading. For example, if you have black shading, use white text.</w:t>
      </w:r>
    </w:p>
    <w:p w:rsidR="00E73681" w:rsidRPr="00F60B50" w:rsidRDefault="00E73681" w:rsidP="00C6155A">
      <w:pPr>
        <w:pStyle w:val="ListParagraph"/>
        <w:numPr>
          <w:ilvl w:val="0"/>
          <w:numId w:val="19"/>
        </w:numPr>
      </w:pPr>
      <w:r w:rsidRPr="00C6155A">
        <w:rPr>
          <w:b/>
        </w:rPr>
        <w:t>Arabic numbers</w:t>
      </w:r>
      <w:r w:rsidRPr="00C6155A">
        <w:t xml:space="preserve"> for easier navigation. Avoid Roman numerals.</w:t>
      </w:r>
    </w:p>
    <w:p w:rsidR="00E73681" w:rsidRPr="00F60B50" w:rsidRDefault="00E73681" w:rsidP="00E73681">
      <w:pPr>
        <w:pStyle w:val="Heading3"/>
      </w:pPr>
      <w:bookmarkStart w:id="14" w:name="_Toc332835347"/>
      <w:r w:rsidRPr="00F60B50">
        <w:t>Footer</w:t>
      </w:r>
      <w:bookmarkEnd w:id="14"/>
    </w:p>
    <w:p w:rsidR="00E73681" w:rsidRDefault="00E73681" w:rsidP="00C6155A">
      <w:r>
        <w:t>F</w:t>
      </w:r>
      <w:r w:rsidRPr="00F60B50">
        <w:t>ooter cont</w:t>
      </w:r>
      <w:r>
        <w:t>ent and design</w:t>
      </w:r>
      <w:r w:rsidRPr="00F60B50">
        <w:t xml:space="preserve"> should be specified in your </w:t>
      </w:r>
      <w:r>
        <w:t xml:space="preserve">agency’s </w:t>
      </w:r>
      <w:r w:rsidRPr="00F60B50">
        <w:t xml:space="preserve">style guide. For example, the footer could include </w:t>
      </w:r>
      <w:r>
        <w:t xml:space="preserve">a </w:t>
      </w:r>
      <w:r w:rsidRPr="00F60B50">
        <w:t>form number</w:t>
      </w:r>
      <w:r>
        <w:t>,</w:t>
      </w:r>
      <w:r w:rsidRPr="00F60B50">
        <w:t xml:space="preserve"> publication date</w:t>
      </w:r>
      <w:r>
        <w:t xml:space="preserve">, </w:t>
      </w:r>
      <w:r w:rsidRPr="00F60B50">
        <w:t>title</w:t>
      </w:r>
      <w:r>
        <w:t xml:space="preserve">, </w:t>
      </w:r>
      <w:r w:rsidRPr="00F60B50">
        <w:t>and</w:t>
      </w:r>
      <w:r>
        <w:t xml:space="preserve"> </w:t>
      </w:r>
      <w:r w:rsidRPr="00F60B50">
        <w:t>page number</w:t>
      </w:r>
      <w:r>
        <w:t xml:space="preserve">. </w:t>
      </w:r>
    </w:p>
    <w:p w:rsidR="00CD58F7" w:rsidRDefault="00CD58F7" w:rsidP="00C6155A">
      <w:r>
        <w:rPr>
          <w:noProof/>
        </w:rPr>
        <w:drawing>
          <wp:inline distT="0" distB="0" distL="0" distR="0" wp14:anchorId="109C4993" wp14:editId="56BF5382">
            <wp:extent cx="5943600" cy="1762760"/>
            <wp:effectExtent l="0" t="0" r="0" b="0"/>
            <wp:docPr id="12" name="Picture 12" descr="Example of a footer, containing the phrase, &quot;Follow agency practices!&quot; as well as suggesting some possible content, such as Form Number, Publication Date, Title, and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62760"/>
                    </a:xfrm>
                    <a:prstGeom prst="rect">
                      <a:avLst/>
                    </a:prstGeom>
                  </pic:spPr>
                </pic:pic>
              </a:graphicData>
            </a:graphic>
          </wp:inline>
        </w:drawing>
      </w:r>
    </w:p>
    <w:p w:rsidR="00AA7D2E" w:rsidRDefault="00AA7D2E" w:rsidP="00C6155A">
      <w:pPr>
        <w:rPr>
          <w:rFonts w:ascii="Verdana" w:hAnsi="Verdana"/>
          <w:b/>
          <w:i/>
          <w:color w:val="0000FF"/>
          <w:sz w:val="26"/>
        </w:rPr>
      </w:pPr>
      <w:r>
        <w:br w:type="page"/>
      </w:r>
    </w:p>
    <w:p w:rsidR="00E73681" w:rsidRPr="00F60B50" w:rsidRDefault="00E73681" w:rsidP="00F952F6">
      <w:pPr>
        <w:pStyle w:val="Heading2"/>
      </w:pPr>
      <w:bookmarkStart w:id="15" w:name="_Toc332835348"/>
      <w:r w:rsidRPr="00F60B50">
        <w:lastRenderedPageBreak/>
        <w:t>Creating Form Inputs</w:t>
      </w:r>
      <w:bookmarkEnd w:id="15"/>
    </w:p>
    <w:p w:rsidR="00E73681" w:rsidRDefault="00E73681" w:rsidP="00E73681">
      <w:pPr>
        <w:pStyle w:val="Heading3"/>
      </w:pPr>
      <w:bookmarkStart w:id="16" w:name="_Toc332835349"/>
      <w:r w:rsidRPr="00F60B50">
        <w:t>Legacy Form Tools</w:t>
      </w:r>
      <w:bookmarkEnd w:id="16"/>
    </w:p>
    <w:p w:rsidR="00E73681" w:rsidRDefault="00E73681" w:rsidP="00C6155A">
      <w:r>
        <w:t xml:space="preserve">The </w:t>
      </w:r>
      <w:r w:rsidRPr="00AD539A">
        <w:rPr>
          <w:b/>
        </w:rPr>
        <w:t>Legacy Form Tools</w:t>
      </w:r>
      <w:r>
        <w:rPr>
          <w:b/>
        </w:rPr>
        <w:t>,</w:t>
      </w:r>
      <w:r>
        <w:t xml:space="preserve"> located on the </w:t>
      </w:r>
      <w:r>
        <w:rPr>
          <w:b/>
        </w:rPr>
        <w:t>Productivity</w:t>
      </w:r>
      <w:r>
        <w:t xml:space="preserve"> or </w:t>
      </w:r>
      <w:r>
        <w:rPr>
          <w:b/>
        </w:rPr>
        <w:t xml:space="preserve">Accessibility </w:t>
      </w:r>
      <w:r w:rsidR="00AA7D2E">
        <w:t>tab</w:t>
      </w:r>
      <w:r>
        <w:t xml:space="preserve">, are used to create the </w:t>
      </w:r>
      <w:r w:rsidRPr="00AA7D2E">
        <w:rPr>
          <w:b/>
        </w:rPr>
        <w:t>Text Form Field</w:t>
      </w:r>
      <w:r>
        <w:t>. Enter data in</w:t>
      </w:r>
      <w:r w:rsidRPr="009D6DDF">
        <w:t xml:space="preserve"> the </w:t>
      </w:r>
      <w:r w:rsidRPr="00C10635">
        <w:rPr>
          <w:b/>
        </w:rPr>
        <w:t>Status Bar</w:t>
      </w:r>
      <w:r>
        <w:t xml:space="preserve">, which is limited to </w:t>
      </w:r>
      <w:r w:rsidRPr="009D6DDF">
        <w:t>128 characters</w:t>
      </w:r>
      <w:r>
        <w:t xml:space="preserve"> or less.</w:t>
      </w:r>
      <w:r w:rsidRPr="009D6DDF">
        <w:t xml:space="preserve"> </w:t>
      </w:r>
      <w:r>
        <w:t>Otherwise, you can use</w:t>
      </w:r>
      <w:r w:rsidRPr="009D6DDF">
        <w:t xml:space="preserve"> the </w:t>
      </w:r>
      <w:r w:rsidRPr="00C10635">
        <w:rPr>
          <w:b/>
        </w:rPr>
        <w:t>Help</w:t>
      </w:r>
      <w:r w:rsidRPr="009D6DDF">
        <w:t xml:space="preserve"> Key</w:t>
      </w:r>
      <w:r>
        <w:t xml:space="preserve"> or </w:t>
      </w:r>
      <w:r w:rsidRPr="00C10635">
        <w:rPr>
          <w:b/>
        </w:rPr>
        <w:t>F1</w:t>
      </w:r>
      <w:r w:rsidRPr="009D6DDF">
        <w:t xml:space="preserve"> edit boxes</w:t>
      </w:r>
      <w:r>
        <w:t>, which contain up to 256 characters</w:t>
      </w:r>
      <w:r w:rsidRPr="009D6DDF">
        <w:t xml:space="preserve">.  </w:t>
      </w:r>
    </w:p>
    <w:p w:rsidR="00AA7D2E" w:rsidRDefault="00AA7D2E" w:rsidP="00C6155A">
      <w:r>
        <w:rPr>
          <w:noProof/>
        </w:rPr>
        <w:drawing>
          <wp:inline distT="0" distB="0" distL="0" distR="0" wp14:anchorId="3D83F7F6" wp14:editId="0ACC621A">
            <wp:extent cx="6572250" cy="985838"/>
            <wp:effectExtent l="0" t="0" r="0" b="0"/>
            <wp:docPr id="5" name="Picture 5" descr="The productivity or accessbility tab, with the Forms area circled.  Note that this tab is a custom tab for Texas state agencies, but it may be available on the Governor's website. The Legacy Forms tools are also available in Office 2010 through end user custo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75223" cy="986284"/>
                    </a:xfrm>
                    <a:prstGeom prst="rect">
                      <a:avLst/>
                    </a:prstGeom>
                  </pic:spPr>
                </pic:pic>
              </a:graphicData>
            </a:graphic>
          </wp:inline>
        </w:drawing>
      </w:r>
    </w:p>
    <w:p w:rsidR="00AA7D2E" w:rsidRDefault="00AA7D2E" w:rsidP="00C6155A">
      <w:r>
        <w:rPr>
          <w:noProof/>
        </w:rPr>
        <w:drawing>
          <wp:inline distT="0" distB="0" distL="0" distR="0" wp14:anchorId="5DDC28BB" wp14:editId="62136AFE">
            <wp:extent cx="1704975" cy="1400175"/>
            <wp:effectExtent l="0" t="0" r="9525" b="9525"/>
            <wp:docPr id="10" name="Picture 10" descr="Choosing the Text Form Field button on the Forms group of the Accessibil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04975" cy="1400175"/>
                    </a:xfrm>
                    <a:prstGeom prst="rect">
                      <a:avLst/>
                    </a:prstGeom>
                  </pic:spPr>
                </pic:pic>
              </a:graphicData>
            </a:graphic>
          </wp:inline>
        </w:drawing>
      </w:r>
    </w:p>
    <w:p w:rsidR="009434C7" w:rsidRPr="009D6DDF" w:rsidRDefault="009434C7" w:rsidP="00C6155A">
      <w:r>
        <w:rPr>
          <w:noProof/>
        </w:rPr>
        <w:drawing>
          <wp:inline distT="0" distB="0" distL="0" distR="0" wp14:anchorId="1DFC830B" wp14:editId="7B3BFEA1">
            <wp:extent cx="5943600" cy="3756025"/>
            <wp:effectExtent l="0" t="0" r="0" b="0"/>
            <wp:docPr id="15" name="Picture 15" descr="Select the form field you created in the cell with the text form field button.&#10;1. Double-click in the form field.  The Text Form Field Options dialog box opens.&#10;2. Click the Add Help Text button in the bottom left.  th eForm Field Help Text dialog box opens.&#10;3. Add your message in the Status bar tab.&#10;4. The Help Key tab allows for longer messages. &#10;Click OK twice to accept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56025"/>
                    </a:xfrm>
                    <a:prstGeom prst="rect">
                      <a:avLst/>
                    </a:prstGeom>
                  </pic:spPr>
                </pic:pic>
              </a:graphicData>
            </a:graphic>
          </wp:inline>
        </w:drawing>
      </w:r>
    </w:p>
    <w:p w:rsidR="009434C7" w:rsidRDefault="009434C7" w:rsidP="00C6155A">
      <w:pPr>
        <w:rPr>
          <w:rFonts w:ascii="Verdana" w:hAnsi="Verdana"/>
          <w:b/>
        </w:rPr>
      </w:pPr>
      <w:r>
        <w:br w:type="page"/>
      </w:r>
    </w:p>
    <w:p w:rsidR="00E73681" w:rsidRPr="00F60B50" w:rsidRDefault="00E73681" w:rsidP="00E73681">
      <w:pPr>
        <w:pStyle w:val="Heading3"/>
      </w:pPr>
      <w:bookmarkStart w:id="17" w:name="_Toc332835350"/>
      <w:r w:rsidRPr="00F60B50">
        <w:lastRenderedPageBreak/>
        <w:t>Help Text</w:t>
      </w:r>
      <w:bookmarkEnd w:id="17"/>
    </w:p>
    <w:p w:rsidR="0022280A" w:rsidRDefault="00E73681" w:rsidP="00C6155A">
      <w:r w:rsidRPr="00F60B50">
        <w:t xml:space="preserve">Informational text is </w:t>
      </w:r>
      <w:r>
        <w:t xml:space="preserve">used </w:t>
      </w:r>
      <w:r w:rsidRPr="00F60B50">
        <w:t xml:space="preserve">to convey information, instructions, or questions related to form prompts to </w:t>
      </w:r>
      <w:r>
        <w:t>users</w:t>
      </w:r>
      <w:r w:rsidRPr="00F60B50">
        <w:t>.</w:t>
      </w:r>
      <w:r>
        <w:t xml:space="preserve"> The screen-reader software only reads text from the form field prompts within locked sections of a form. To create inputs that provide informational text, set the input size to one character, and preface the help text with “Info.” </w:t>
      </w:r>
    </w:p>
    <w:p w:rsidR="00C710B2" w:rsidRPr="00F60B50" w:rsidRDefault="00C710B2" w:rsidP="00C6155A">
      <w:r>
        <w:rPr>
          <w:noProof/>
        </w:rPr>
        <w:drawing>
          <wp:inline distT="0" distB="0" distL="0" distR="0" wp14:anchorId="27DF88A0" wp14:editId="45892BB4">
            <wp:extent cx="4733925" cy="3762375"/>
            <wp:effectExtent l="0" t="0" r="0" b="0"/>
            <wp:docPr id="14" name="Picture 14" descr="To provide informational text, in the text form field options box, set the Maximum length to 1, and click Add Help Text, then begin your text with the word &quot;Inf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3925" cy="3762375"/>
                    </a:xfrm>
                    <a:prstGeom prst="rect">
                      <a:avLst/>
                    </a:prstGeom>
                  </pic:spPr>
                </pic:pic>
              </a:graphicData>
            </a:graphic>
          </wp:inline>
        </w:drawing>
      </w:r>
    </w:p>
    <w:p w:rsidR="00271210" w:rsidRDefault="00271210" w:rsidP="00C6155A">
      <w:pPr>
        <w:rPr>
          <w:rFonts w:ascii="Verdana" w:hAnsi="Verdana"/>
          <w:b/>
        </w:rPr>
      </w:pPr>
      <w:r>
        <w:br w:type="page"/>
      </w:r>
    </w:p>
    <w:p w:rsidR="00E73681" w:rsidRPr="00F60B50" w:rsidRDefault="00E73681" w:rsidP="00E73681">
      <w:pPr>
        <w:pStyle w:val="Heading3"/>
      </w:pPr>
      <w:bookmarkStart w:id="18" w:name="_Toc332835351"/>
      <w:r w:rsidRPr="00F60B50">
        <w:lastRenderedPageBreak/>
        <w:t>Form Prompts</w:t>
      </w:r>
      <w:bookmarkEnd w:id="18"/>
    </w:p>
    <w:p w:rsidR="00E73681" w:rsidRPr="00F60B50" w:rsidRDefault="00E73681" w:rsidP="00C6155A">
      <w:r w:rsidRPr="00F60B50">
        <w:t xml:space="preserve">Form prompts let </w:t>
      </w:r>
      <w:r>
        <w:t xml:space="preserve">users </w:t>
      </w:r>
      <w:r w:rsidRPr="00F60B50">
        <w:t>know what information to enter</w:t>
      </w:r>
      <w:r>
        <w:t xml:space="preserve">. They </w:t>
      </w:r>
      <w:r w:rsidRPr="00F60B50">
        <w:t>should match the visual wording of the form.</w:t>
      </w:r>
    </w:p>
    <w:p w:rsidR="00E73681" w:rsidRPr="00F60B50" w:rsidRDefault="00E73681" w:rsidP="00C6155A">
      <w:r w:rsidRPr="00F60B50">
        <w:t xml:space="preserve">If the prompt is too long to fit </w:t>
      </w:r>
      <w:r>
        <w:t xml:space="preserve">in the </w:t>
      </w:r>
      <w:r w:rsidRPr="00C10635">
        <w:rPr>
          <w:b/>
        </w:rPr>
        <w:t>Status</w:t>
      </w:r>
      <w:r w:rsidRPr="00F60B50">
        <w:t xml:space="preserve"> bar or </w:t>
      </w:r>
      <w:r w:rsidRPr="00C10635">
        <w:rPr>
          <w:b/>
        </w:rPr>
        <w:t>F1</w:t>
      </w:r>
      <w:r w:rsidRPr="00F60B50">
        <w:t xml:space="preserve">, </w:t>
      </w:r>
      <w:r>
        <w:t xml:space="preserve">edit the prompt but maintain the meaning.  </w:t>
      </w:r>
    </w:p>
    <w:p w:rsidR="00E73681" w:rsidRDefault="00E73681" w:rsidP="00C6155A">
      <w:r w:rsidRPr="00F60B50">
        <w:t>Acceptable methods for shortening i</w:t>
      </w:r>
      <w:r w:rsidR="006D0E70">
        <w:t>nput text include:</w:t>
      </w:r>
    </w:p>
    <w:p w:rsidR="00E73681" w:rsidRPr="00C6155A" w:rsidRDefault="003B2ED1" w:rsidP="00C6155A">
      <w:pPr>
        <w:pStyle w:val="ListParagraph"/>
        <w:numPr>
          <w:ilvl w:val="0"/>
          <w:numId w:val="20"/>
        </w:numPr>
      </w:pPr>
      <w:r w:rsidRPr="00C6155A">
        <w:t>Substituting</w:t>
      </w:r>
      <w:r w:rsidR="00C10635" w:rsidRPr="00C6155A">
        <w:t xml:space="preserve"> symbols for words.</w:t>
      </w:r>
    </w:p>
    <w:p w:rsidR="00E73681" w:rsidRPr="00C6155A" w:rsidRDefault="003B2ED1" w:rsidP="00C6155A">
      <w:pPr>
        <w:pStyle w:val="ListParagraph"/>
        <w:numPr>
          <w:ilvl w:val="0"/>
          <w:numId w:val="20"/>
        </w:numPr>
      </w:pPr>
      <w:r w:rsidRPr="00C6155A">
        <w:t>Using</w:t>
      </w:r>
      <w:r w:rsidR="00E73681" w:rsidRPr="00C6155A">
        <w:t xml:space="preserve"> Arabic numbers instead of written numbers</w:t>
      </w:r>
      <w:r w:rsidR="00C10635" w:rsidRPr="00C6155A">
        <w:t>.</w:t>
      </w:r>
    </w:p>
    <w:p w:rsidR="00E73681" w:rsidRPr="00C6155A" w:rsidRDefault="003B2ED1" w:rsidP="00C6155A">
      <w:pPr>
        <w:pStyle w:val="ListParagraph"/>
        <w:numPr>
          <w:ilvl w:val="0"/>
          <w:numId w:val="20"/>
        </w:numPr>
      </w:pPr>
      <w:r w:rsidRPr="00C6155A">
        <w:t>Shortening</w:t>
      </w:r>
      <w:r w:rsidR="00C10635" w:rsidRPr="00C6155A">
        <w:t xml:space="preserve"> words with contractions.</w:t>
      </w:r>
    </w:p>
    <w:p w:rsidR="00E73681" w:rsidRPr="00C6155A" w:rsidRDefault="003B2ED1" w:rsidP="00C6155A">
      <w:pPr>
        <w:pStyle w:val="ListParagraph"/>
        <w:numPr>
          <w:ilvl w:val="0"/>
          <w:numId w:val="20"/>
        </w:numPr>
      </w:pPr>
      <w:r w:rsidRPr="00C6155A">
        <w:t>Using</w:t>
      </w:r>
      <w:r w:rsidR="00E73681" w:rsidRPr="00C6155A">
        <w:t xml:space="preserve"> acronyms or abbreviations (use spaces between letters)</w:t>
      </w:r>
      <w:r w:rsidR="00C10635" w:rsidRPr="00C6155A">
        <w:t>.</w:t>
      </w:r>
    </w:p>
    <w:p w:rsidR="00271210" w:rsidRDefault="00271210" w:rsidP="00271210">
      <w:pPr>
        <w:spacing w:after="0"/>
        <w:rPr>
          <w:rFonts w:cs="Arial"/>
        </w:rPr>
      </w:pPr>
    </w:p>
    <w:p w:rsidR="00271210" w:rsidRDefault="00271210" w:rsidP="00C6155A">
      <w:pPr>
        <w:rPr>
          <w:rFonts w:cs="Arial"/>
        </w:rPr>
      </w:pPr>
      <w:r>
        <w:rPr>
          <w:noProof/>
        </w:rPr>
        <w:drawing>
          <wp:inline distT="0" distB="0" distL="0" distR="0" wp14:anchorId="6FC5EA0C" wp14:editId="16B0C439">
            <wp:extent cx="5419725" cy="2353759"/>
            <wp:effectExtent l="0" t="0" r="0" b="0"/>
            <wp:docPr id="16" name="Picture 16" descr="Prompts, created in the Form Field Help Text dialog box, should match the instructional wording in the form fiel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9725" cy="2353759"/>
                    </a:xfrm>
                    <a:prstGeom prst="rect">
                      <a:avLst/>
                    </a:prstGeom>
                  </pic:spPr>
                </pic:pic>
              </a:graphicData>
            </a:graphic>
          </wp:inline>
        </w:drawing>
      </w:r>
    </w:p>
    <w:p w:rsidR="00E73681" w:rsidRDefault="00E73681" w:rsidP="00E73681">
      <w:pPr>
        <w:rPr>
          <w:rFonts w:cs="Arial"/>
        </w:rPr>
      </w:pPr>
      <w:r>
        <w:rPr>
          <w:rFonts w:cs="Arial"/>
        </w:rPr>
        <w:t>The last form field prompt should contain the words “end of form” to let users know they have reached the end of the form. Otherwise, after completing the final input, and pressing the tab key, they are returned to the</w:t>
      </w:r>
      <w:r w:rsidR="00C10635">
        <w:rPr>
          <w:rFonts w:cs="Arial"/>
        </w:rPr>
        <w:t xml:space="preserve"> top of the form.</w:t>
      </w:r>
    </w:p>
    <w:p w:rsidR="009B2AFE" w:rsidRDefault="009B2AFE">
      <w:pPr>
        <w:spacing w:after="0"/>
        <w:rPr>
          <w:rFonts w:ascii="Verdana" w:hAnsi="Verdana"/>
          <w:b/>
          <w:i/>
          <w:color w:val="0000FF"/>
          <w:sz w:val="26"/>
        </w:rPr>
      </w:pPr>
      <w:r>
        <w:br w:type="page"/>
      </w:r>
    </w:p>
    <w:p w:rsidR="00C10635" w:rsidRDefault="00C10635" w:rsidP="00C10635">
      <w:pPr>
        <w:pStyle w:val="Heading2"/>
      </w:pPr>
      <w:bookmarkStart w:id="19" w:name="_Toc332835352"/>
      <w:r>
        <w:lastRenderedPageBreak/>
        <w:t>Protecting the Form</w:t>
      </w:r>
      <w:bookmarkEnd w:id="19"/>
    </w:p>
    <w:p w:rsidR="00E73681" w:rsidRDefault="00E73681" w:rsidP="00C6155A">
      <w:r>
        <w:t xml:space="preserve">When you have completed the form, lock the document to protect it. From the </w:t>
      </w:r>
      <w:r w:rsidRPr="00B93393">
        <w:rPr>
          <w:b/>
        </w:rPr>
        <w:t>Productivity</w:t>
      </w:r>
      <w:r>
        <w:t xml:space="preserve"> Ribbon, select </w:t>
      </w:r>
      <w:r>
        <w:rPr>
          <w:b/>
        </w:rPr>
        <w:t>Protect Document</w:t>
      </w:r>
      <w:r>
        <w:t>. Next, click the boxes “Allow only this type of editing in the document”</w:t>
      </w:r>
      <w:r w:rsidRPr="008D2154">
        <w:t xml:space="preserve"> </w:t>
      </w:r>
      <w:r>
        <w:t>and then</w:t>
      </w:r>
      <w:r>
        <w:rPr>
          <w:b/>
        </w:rPr>
        <w:t xml:space="preserve"> </w:t>
      </w:r>
      <w:r>
        <w:t xml:space="preserve">“filling in form.” From </w:t>
      </w:r>
      <w:r w:rsidRPr="00C955F7">
        <w:rPr>
          <w:b/>
        </w:rPr>
        <w:t>Start enforcement</w:t>
      </w:r>
      <w:r>
        <w:t>, click “</w:t>
      </w:r>
      <w:r w:rsidRPr="00E84B6F">
        <w:rPr>
          <w:b/>
        </w:rPr>
        <w:t>Yes, Start Enforcing Protection</w:t>
      </w:r>
      <w:r>
        <w:t>.” Finally, close and save the form.</w:t>
      </w:r>
    </w:p>
    <w:p w:rsidR="00271210" w:rsidRDefault="00271210" w:rsidP="00C6155A"/>
    <w:p w:rsidR="009B2AFE" w:rsidRDefault="00C127E2" w:rsidP="00C6155A">
      <w:r>
        <w:rPr>
          <w:noProof/>
        </w:rPr>
        <w:drawing>
          <wp:inline distT="0" distB="0" distL="0" distR="0" wp14:anchorId="0AF2E1E7" wp14:editId="22D117FD">
            <wp:extent cx="2552700" cy="5943600"/>
            <wp:effectExtent l="0" t="0" r="0" b="0"/>
            <wp:docPr id="19" name="Picture 19" descr="Showing the steps to protect the form.  First click Protect Doc in the Forms group of the Accessibility Ribbon.  Then check &quot;Allow only this type of editing in the document.&quot; In the dropdown box, choose Filling in forms.  Finally, at the bottom, click the &quot;Yes, Start Enforcing Protect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52700" cy="5943600"/>
                    </a:xfrm>
                    <a:prstGeom prst="rect">
                      <a:avLst/>
                    </a:prstGeom>
                  </pic:spPr>
                </pic:pic>
              </a:graphicData>
            </a:graphic>
          </wp:inline>
        </w:drawing>
      </w:r>
    </w:p>
    <w:p w:rsidR="00F952F6" w:rsidRDefault="00F952F6" w:rsidP="00F952F6">
      <w:pPr>
        <w:pStyle w:val="Heading2"/>
      </w:pPr>
      <w:bookmarkStart w:id="20" w:name="_Toc332835353"/>
      <w:r>
        <w:t>Summary</w:t>
      </w:r>
      <w:bookmarkEnd w:id="20"/>
    </w:p>
    <w:p w:rsidR="00E73681" w:rsidRPr="00C250D2" w:rsidRDefault="00E73681" w:rsidP="00C6155A">
      <w:r>
        <w:t>This concludes our module on creating accessible Word forms.</w:t>
      </w:r>
      <w:r w:rsidR="00F952F6">
        <w:t xml:space="preserve">  We’ve discussed </w:t>
      </w:r>
      <w:r w:rsidR="0022280A">
        <w:t xml:space="preserve">creating the form from a table, and </w:t>
      </w:r>
      <w:r w:rsidR="00F952F6">
        <w:t xml:space="preserve">the specifications of forms, </w:t>
      </w:r>
      <w:r w:rsidR="0022280A">
        <w:t xml:space="preserve">including </w:t>
      </w:r>
      <w:r w:rsidR="00F952F6">
        <w:t>borders and row height.  We also discussed creating form inputs, including adding help text and prompts. Finally, we discussed protecting the form.</w:t>
      </w:r>
    </w:p>
    <w:p w:rsidR="00AA7D2E" w:rsidRPr="00E73681" w:rsidRDefault="00AA7D2E" w:rsidP="00E73681"/>
    <w:sectPr w:rsidR="00AA7D2E" w:rsidRPr="00E73681" w:rsidSect="000C6EFB">
      <w:headerReference w:type="default" r:id="rId23"/>
      <w:footerReference w:type="default" r:id="rId24"/>
      <w:pgSz w:w="12240" w:h="15840" w:code="1"/>
      <w:pgMar w:top="1296" w:right="720" w:bottom="720" w:left="720"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1D8" w:rsidRDefault="001961D8" w:rsidP="0095544C">
      <w:r>
        <w:separator/>
      </w:r>
    </w:p>
  </w:endnote>
  <w:endnote w:type="continuationSeparator" w:id="0">
    <w:p w:rsidR="001961D8" w:rsidRDefault="001961D8" w:rsidP="0095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AFE" w:rsidRPr="001D7791" w:rsidRDefault="009B2AFE" w:rsidP="006C0D08">
    <w:pPr>
      <w:pStyle w:val="Footer"/>
      <w:pBdr>
        <w:top w:val="single" w:sz="4" w:space="1" w:color="auto"/>
      </w:pBdr>
      <w:tabs>
        <w:tab w:val="clear" w:pos="4320"/>
        <w:tab w:val="clear" w:pos="8640"/>
        <w:tab w:val="center" w:pos="5040"/>
        <w:tab w:val="right" w:pos="10080"/>
      </w:tabs>
      <w:jc w:val="right"/>
      <w:rPr>
        <w:sz w:val="20"/>
      </w:rPr>
    </w:pPr>
    <w:r w:rsidRPr="001D7791">
      <w:rPr>
        <w:sz w:val="20"/>
      </w:rPr>
      <w:t xml:space="preserve">Page </w:t>
    </w:r>
    <w:r w:rsidRPr="001D7791">
      <w:rPr>
        <w:rStyle w:val="PageNumber"/>
        <w:sz w:val="20"/>
      </w:rPr>
      <w:fldChar w:fldCharType="begin"/>
    </w:r>
    <w:r w:rsidRPr="001D7791">
      <w:rPr>
        <w:rStyle w:val="PageNumber"/>
        <w:sz w:val="20"/>
      </w:rPr>
      <w:instrText xml:space="preserve"> PAGE </w:instrText>
    </w:r>
    <w:r w:rsidRPr="001D7791">
      <w:rPr>
        <w:rStyle w:val="PageNumber"/>
        <w:sz w:val="20"/>
      </w:rPr>
      <w:fldChar w:fldCharType="separate"/>
    </w:r>
    <w:r w:rsidR="00985921">
      <w:rPr>
        <w:rStyle w:val="PageNumber"/>
        <w:noProof/>
        <w:sz w:val="20"/>
      </w:rPr>
      <w:t>1</w:t>
    </w:r>
    <w:r w:rsidRPr="001D7791">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sidR="00985921">
      <w:rPr>
        <w:rStyle w:val="PageNumber"/>
        <w:noProof/>
        <w:sz w:val="20"/>
      </w:rPr>
      <w:t>10</w:t>
    </w:r>
    <w:r w:rsidRPr="001D7791">
      <w:rPr>
        <w:rStyle w:val="PageNumber"/>
        <w:sz w:val="20"/>
      </w:rPr>
      <w:fldChar w:fldCharType="end"/>
    </w:r>
  </w:p>
  <w:p w:rsidR="009B2AFE" w:rsidRDefault="009B2AFE" w:rsidP="00572337">
    <w:pPr>
      <w:pStyle w:val="Footer"/>
      <w:tabs>
        <w:tab w:val="clear" w:pos="4320"/>
        <w:tab w:val="clear" w:pos="8640"/>
        <w:tab w:val="center" w:pos="5040"/>
        <w:tab w:val="right" w:pos="10080"/>
      </w:tabs>
      <w:spacing w:after="0"/>
      <w:jc w:val="right"/>
      <w:rPr>
        <w:snapToGrid w:val="0"/>
        <w:sz w:val="16"/>
      </w:rPr>
    </w:pPr>
    <w:r>
      <w:rPr>
        <w:snapToGrid w:val="0"/>
        <w:sz w:val="16"/>
      </w:rPr>
      <w:t xml:space="preserve">Last Modified: </w:t>
    </w:r>
    <w:r w:rsidR="00985921">
      <w:fldChar w:fldCharType="begin"/>
    </w:r>
    <w:r w:rsidR="00985921">
      <w:instrText xml:space="preserve"> SAVEDATE  \* MERGEFORMAT </w:instrText>
    </w:r>
    <w:r w:rsidR="00985921">
      <w:fldChar w:fldCharType="separate"/>
    </w:r>
    <w:r w:rsidR="00985921" w:rsidRPr="00985921">
      <w:rPr>
        <w:noProof/>
        <w:snapToGrid w:val="0"/>
        <w:sz w:val="16"/>
      </w:rPr>
      <w:t>8/16/2012 11:48:00 AM</w:t>
    </w:r>
    <w:r w:rsidR="00985921">
      <w:rPr>
        <w:noProof/>
        <w:snapToGrid w:val="0"/>
        <w:sz w:val="16"/>
      </w:rPr>
      <w:fldChar w:fldCharType="end"/>
    </w:r>
  </w:p>
  <w:p w:rsidR="009B2AFE" w:rsidRDefault="009B2AFE" w:rsidP="00572337">
    <w:pPr>
      <w:pStyle w:val="Footer"/>
      <w:tabs>
        <w:tab w:val="clear" w:pos="4320"/>
        <w:tab w:val="clear" w:pos="8640"/>
        <w:tab w:val="center" w:pos="5040"/>
        <w:tab w:val="right" w:pos="10080"/>
      </w:tabs>
      <w:spacing w:after="0"/>
      <w:jc w:val="right"/>
      <w:rPr>
        <w:sz w:val="16"/>
      </w:rPr>
    </w:pPr>
    <w:r>
      <w:rPr>
        <w:snapToGrid w:val="0"/>
        <w:sz w:val="16"/>
      </w:rPr>
      <w:fldChar w:fldCharType="begin"/>
    </w:r>
    <w:r>
      <w:rPr>
        <w:snapToGrid w:val="0"/>
        <w:sz w:val="16"/>
      </w:rPr>
      <w:instrText xml:space="preserve"> FILENAME  </w:instrText>
    </w:r>
    <w:r>
      <w:rPr>
        <w:snapToGrid w:val="0"/>
        <w:sz w:val="16"/>
      </w:rPr>
      <w:fldChar w:fldCharType="separate"/>
    </w:r>
    <w:r w:rsidR="003058BD">
      <w:rPr>
        <w:noProof/>
        <w:snapToGrid w:val="0"/>
        <w:sz w:val="16"/>
      </w:rPr>
      <w:t>12-WordForms.docx</w:t>
    </w:r>
    <w:r>
      <w:rPr>
        <w:snapToGrid w:val="0"/>
        <w:sz w:val="16"/>
      </w:rPr>
      <w:fldChar w:fldCharType="end"/>
    </w:r>
  </w:p>
  <w:p w:rsidR="009B2AFE" w:rsidRDefault="009B2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1D8" w:rsidRDefault="001961D8" w:rsidP="0095544C">
      <w:r>
        <w:separator/>
      </w:r>
    </w:p>
  </w:footnote>
  <w:footnote w:type="continuationSeparator" w:id="0">
    <w:p w:rsidR="001961D8" w:rsidRDefault="001961D8" w:rsidP="00955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AFE" w:rsidRPr="000C6EFB" w:rsidRDefault="009B2AFE" w:rsidP="000C6EFB">
    <w:pPr>
      <w:pStyle w:val="Header"/>
      <w:pBdr>
        <w:bottom w:val="single" w:sz="4" w:space="1" w:color="auto"/>
      </w:pBdr>
      <w:rPr>
        <w:b/>
        <w:sz w:val="24"/>
      </w:rPr>
    </w:pPr>
    <w:r w:rsidRPr="000C6EFB">
      <w:rPr>
        <w:b/>
        <w:sz w:val="24"/>
      </w:rPr>
      <w:t>Microsoft Office 2010 Project</w:t>
    </w:r>
    <w:r w:rsidRPr="000C6EFB">
      <w:ptab w:relativeTo="margin" w:alignment="center" w:leader="none"/>
    </w:r>
    <w:r w:rsidRPr="000C6EFB">
      <w:ptab w:relativeTo="margin" w:alignment="right" w:leader="none"/>
    </w:r>
    <w:r>
      <w:rPr>
        <w:b/>
        <w:sz w:val="24"/>
      </w:rPr>
      <w:t>Creating Accessible Word Forms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72DA7024"/>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5F9C64A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598487F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CEC296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09C4DD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BF265EF"/>
    <w:multiLevelType w:val="hybridMultilevel"/>
    <w:tmpl w:val="7D3A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036B2"/>
    <w:multiLevelType w:val="hybridMultilevel"/>
    <w:tmpl w:val="1DB0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A5C5C"/>
    <w:multiLevelType w:val="hybridMultilevel"/>
    <w:tmpl w:val="EFCE3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334193"/>
    <w:multiLevelType w:val="multilevel"/>
    <w:tmpl w:val="DCEC0E9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2B41D60"/>
    <w:multiLevelType w:val="hybridMultilevel"/>
    <w:tmpl w:val="38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E1992"/>
    <w:multiLevelType w:val="hybridMultilevel"/>
    <w:tmpl w:val="5E7AF6F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2C101A13"/>
    <w:multiLevelType w:val="hybridMultilevel"/>
    <w:tmpl w:val="1B3AD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202E7"/>
    <w:multiLevelType w:val="hybridMultilevel"/>
    <w:tmpl w:val="D5DE47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8C599C"/>
    <w:multiLevelType w:val="hybridMultilevel"/>
    <w:tmpl w:val="A8DC8DCC"/>
    <w:lvl w:ilvl="0" w:tplc="23DE59E8">
      <w:start w:val="1"/>
      <w:numFmt w:val="bullet"/>
      <w:pStyle w:val="Bullet2"/>
      <w:lvlText w:val="o"/>
      <w:lvlJc w:val="left"/>
      <w:pPr>
        <w:tabs>
          <w:tab w:val="num" w:pos="936"/>
        </w:tabs>
        <w:ind w:left="936" w:hanging="288"/>
      </w:pPr>
      <w:rPr>
        <w:rFonts w:ascii="Courier New" w:hAnsi="Courier New" w:hint="default"/>
        <w: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3A07FD"/>
    <w:multiLevelType w:val="hybridMultilevel"/>
    <w:tmpl w:val="6C22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F217F"/>
    <w:multiLevelType w:val="hybridMultilevel"/>
    <w:tmpl w:val="1E202206"/>
    <w:lvl w:ilvl="0" w:tplc="48369A84">
      <w:start w:val="1"/>
      <w:numFmt w:val="bullet"/>
      <w:pStyle w:val="Bullet1"/>
      <w:lvlText w:val=""/>
      <w:lvlJc w:val="left"/>
      <w:pPr>
        <w:tabs>
          <w:tab w:val="num" w:pos="936"/>
        </w:tabs>
        <w:ind w:left="936" w:hanging="288"/>
      </w:pPr>
      <w:rPr>
        <w:rFonts w:ascii="Symbol" w:hAnsi="Symbol" w:hint="default"/>
        <w:strike w:val="0"/>
        <w:color w:val="auto"/>
      </w:rPr>
    </w:lvl>
    <w:lvl w:ilvl="1" w:tplc="641A9610">
      <w:start w:val="1"/>
      <w:numFmt w:val="bullet"/>
      <w:lvlText w:val="o"/>
      <w:lvlJc w:val="left"/>
      <w:pPr>
        <w:tabs>
          <w:tab w:val="num" w:pos="1728"/>
        </w:tabs>
        <w:ind w:left="1728" w:hanging="360"/>
      </w:pPr>
      <w:rPr>
        <w:rFonts w:ascii="Courier New" w:hAnsi="Courier New" w:hint="default"/>
      </w:rPr>
    </w:lvl>
    <w:lvl w:ilvl="2" w:tplc="4752748A" w:tentative="1">
      <w:start w:val="1"/>
      <w:numFmt w:val="bullet"/>
      <w:lvlText w:val=""/>
      <w:lvlJc w:val="left"/>
      <w:pPr>
        <w:tabs>
          <w:tab w:val="num" w:pos="2448"/>
        </w:tabs>
        <w:ind w:left="2448" w:hanging="360"/>
      </w:pPr>
      <w:rPr>
        <w:rFonts w:ascii="Wingdings" w:hAnsi="Wingdings" w:hint="default"/>
      </w:rPr>
    </w:lvl>
    <w:lvl w:ilvl="3" w:tplc="0409000F" w:tentative="1">
      <w:start w:val="1"/>
      <w:numFmt w:val="bullet"/>
      <w:lvlText w:val=""/>
      <w:lvlJc w:val="left"/>
      <w:pPr>
        <w:tabs>
          <w:tab w:val="num" w:pos="3168"/>
        </w:tabs>
        <w:ind w:left="3168" w:hanging="360"/>
      </w:pPr>
      <w:rPr>
        <w:rFonts w:ascii="Symbol" w:hAnsi="Symbol" w:hint="default"/>
      </w:rPr>
    </w:lvl>
    <w:lvl w:ilvl="4" w:tplc="04090019" w:tentative="1">
      <w:start w:val="1"/>
      <w:numFmt w:val="bullet"/>
      <w:lvlText w:val="o"/>
      <w:lvlJc w:val="left"/>
      <w:pPr>
        <w:tabs>
          <w:tab w:val="num" w:pos="3888"/>
        </w:tabs>
        <w:ind w:left="3888" w:hanging="360"/>
      </w:pPr>
      <w:rPr>
        <w:rFonts w:ascii="Courier New" w:hAnsi="Courier New" w:hint="default"/>
      </w:rPr>
    </w:lvl>
    <w:lvl w:ilvl="5" w:tplc="0409001B" w:tentative="1">
      <w:start w:val="1"/>
      <w:numFmt w:val="bullet"/>
      <w:lvlText w:val=""/>
      <w:lvlJc w:val="left"/>
      <w:pPr>
        <w:tabs>
          <w:tab w:val="num" w:pos="4608"/>
        </w:tabs>
        <w:ind w:left="4608" w:hanging="360"/>
      </w:pPr>
      <w:rPr>
        <w:rFonts w:ascii="Wingdings" w:hAnsi="Wingdings" w:hint="default"/>
      </w:rPr>
    </w:lvl>
    <w:lvl w:ilvl="6" w:tplc="0409000F" w:tentative="1">
      <w:start w:val="1"/>
      <w:numFmt w:val="bullet"/>
      <w:lvlText w:val=""/>
      <w:lvlJc w:val="left"/>
      <w:pPr>
        <w:tabs>
          <w:tab w:val="num" w:pos="5328"/>
        </w:tabs>
        <w:ind w:left="5328" w:hanging="360"/>
      </w:pPr>
      <w:rPr>
        <w:rFonts w:ascii="Symbol" w:hAnsi="Symbol" w:hint="default"/>
      </w:rPr>
    </w:lvl>
    <w:lvl w:ilvl="7" w:tplc="04090019" w:tentative="1">
      <w:start w:val="1"/>
      <w:numFmt w:val="bullet"/>
      <w:lvlText w:val="o"/>
      <w:lvlJc w:val="left"/>
      <w:pPr>
        <w:tabs>
          <w:tab w:val="num" w:pos="6048"/>
        </w:tabs>
        <w:ind w:left="6048" w:hanging="360"/>
      </w:pPr>
      <w:rPr>
        <w:rFonts w:ascii="Courier New" w:hAnsi="Courier New" w:hint="default"/>
      </w:rPr>
    </w:lvl>
    <w:lvl w:ilvl="8" w:tplc="0409001B"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4D9F1C40"/>
    <w:multiLevelType w:val="singleLevel"/>
    <w:tmpl w:val="D166E16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6C7A76"/>
    <w:multiLevelType w:val="hybridMultilevel"/>
    <w:tmpl w:val="BD7CF8B6"/>
    <w:lvl w:ilvl="0" w:tplc="04090001">
      <w:start w:val="1"/>
      <w:numFmt w:val="bullet"/>
      <w:lvlText w:val=""/>
      <w:lvlJc w:val="left"/>
      <w:pPr>
        <w:tabs>
          <w:tab w:val="num" w:pos="790"/>
        </w:tabs>
        <w:ind w:left="790" w:hanging="360"/>
      </w:pPr>
      <w:rPr>
        <w:rFonts w:ascii="Symbol" w:hAnsi="Symbol" w:hint="default"/>
      </w:rPr>
    </w:lvl>
    <w:lvl w:ilvl="1" w:tplc="04090003">
      <w:start w:val="1"/>
      <w:numFmt w:val="bullet"/>
      <w:lvlText w:val="o"/>
      <w:lvlJc w:val="left"/>
      <w:pPr>
        <w:tabs>
          <w:tab w:val="num" w:pos="1510"/>
        </w:tabs>
        <w:ind w:left="1510" w:hanging="360"/>
      </w:pPr>
      <w:rPr>
        <w:rFonts w:ascii="Courier New" w:hAnsi="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8" w15:restartNumberingAfterBreak="0">
    <w:nsid w:val="699A15B5"/>
    <w:multiLevelType w:val="multilevel"/>
    <w:tmpl w:val="384C4DB6"/>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CDD3B8D"/>
    <w:multiLevelType w:val="hybridMultilevel"/>
    <w:tmpl w:val="9CEE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
  </w:num>
  <w:num w:numId="4">
    <w:abstractNumId w:val="2"/>
  </w:num>
  <w:num w:numId="5">
    <w:abstractNumId w:val="1"/>
  </w:num>
  <w:num w:numId="6">
    <w:abstractNumId w:val="0"/>
  </w:num>
  <w:num w:numId="7">
    <w:abstractNumId w:val="8"/>
  </w:num>
  <w:num w:numId="8">
    <w:abstractNumId w:val="7"/>
  </w:num>
  <w:num w:numId="9">
    <w:abstractNumId w:val="9"/>
  </w:num>
  <w:num w:numId="10">
    <w:abstractNumId w:val="18"/>
  </w:num>
  <w:num w:numId="11">
    <w:abstractNumId w:val="11"/>
  </w:num>
  <w:num w:numId="12">
    <w:abstractNumId w:val="15"/>
  </w:num>
  <w:num w:numId="13">
    <w:abstractNumId w:val="13"/>
  </w:num>
  <w:num w:numId="14">
    <w:abstractNumId w:val="17"/>
  </w:num>
  <w:num w:numId="15">
    <w:abstractNumId w:val="12"/>
  </w:num>
  <w:num w:numId="16">
    <w:abstractNumId w:val="10"/>
  </w:num>
  <w:num w:numId="17">
    <w:abstractNumId w:val="6"/>
  </w:num>
  <w:num w:numId="18">
    <w:abstractNumId w:val="14"/>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00"/>
    <w:rsid w:val="00004351"/>
    <w:rsid w:val="0002135F"/>
    <w:rsid w:val="00022596"/>
    <w:rsid w:val="000626B9"/>
    <w:rsid w:val="00072121"/>
    <w:rsid w:val="000944DC"/>
    <w:rsid w:val="000B31A9"/>
    <w:rsid w:val="000C6EFB"/>
    <w:rsid w:val="000D303C"/>
    <w:rsid w:val="001312FA"/>
    <w:rsid w:val="00191D83"/>
    <w:rsid w:val="001961D8"/>
    <w:rsid w:val="001D7791"/>
    <w:rsid w:val="001E5376"/>
    <w:rsid w:val="001E6CBA"/>
    <w:rsid w:val="001F7469"/>
    <w:rsid w:val="0022280A"/>
    <w:rsid w:val="00233083"/>
    <w:rsid w:val="00247D97"/>
    <w:rsid w:val="00271210"/>
    <w:rsid w:val="00276D52"/>
    <w:rsid w:val="002B1142"/>
    <w:rsid w:val="003058BD"/>
    <w:rsid w:val="0033000F"/>
    <w:rsid w:val="0037158F"/>
    <w:rsid w:val="003B2ED1"/>
    <w:rsid w:val="00415170"/>
    <w:rsid w:val="00437C5E"/>
    <w:rsid w:val="00493ED6"/>
    <w:rsid w:val="004A435A"/>
    <w:rsid w:val="00572337"/>
    <w:rsid w:val="005B2E73"/>
    <w:rsid w:val="005C4824"/>
    <w:rsid w:val="005E7C42"/>
    <w:rsid w:val="00611E41"/>
    <w:rsid w:val="006743A8"/>
    <w:rsid w:val="006805D0"/>
    <w:rsid w:val="00695A8D"/>
    <w:rsid w:val="006C0D08"/>
    <w:rsid w:val="006D0E70"/>
    <w:rsid w:val="006F334D"/>
    <w:rsid w:val="007373D1"/>
    <w:rsid w:val="007476A9"/>
    <w:rsid w:val="00781E3F"/>
    <w:rsid w:val="007B0199"/>
    <w:rsid w:val="007B0803"/>
    <w:rsid w:val="007C2506"/>
    <w:rsid w:val="007C4A1B"/>
    <w:rsid w:val="007D2ADD"/>
    <w:rsid w:val="007E00A9"/>
    <w:rsid w:val="007E212B"/>
    <w:rsid w:val="007F494E"/>
    <w:rsid w:val="007F50F0"/>
    <w:rsid w:val="008445C7"/>
    <w:rsid w:val="0087509C"/>
    <w:rsid w:val="00887A15"/>
    <w:rsid w:val="008B5AA6"/>
    <w:rsid w:val="008F38CD"/>
    <w:rsid w:val="008F6629"/>
    <w:rsid w:val="009000DC"/>
    <w:rsid w:val="009434C7"/>
    <w:rsid w:val="0095544C"/>
    <w:rsid w:val="009620E0"/>
    <w:rsid w:val="0096276D"/>
    <w:rsid w:val="00965353"/>
    <w:rsid w:val="00970C4C"/>
    <w:rsid w:val="00985921"/>
    <w:rsid w:val="009B2AFE"/>
    <w:rsid w:val="009B7AF4"/>
    <w:rsid w:val="009D217B"/>
    <w:rsid w:val="009E001D"/>
    <w:rsid w:val="009F1D38"/>
    <w:rsid w:val="009F2350"/>
    <w:rsid w:val="00A120EB"/>
    <w:rsid w:val="00A17DC1"/>
    <w:rsid w:val="00A91F4C"/>
    <w:rsid w:val="00AA7D2E"/>
    <w:rsid w:val="00AB2C76"/>
    <w:rsid w:val="00AB4B30"/>
    <w:rsid w:val="00AE39C2"/>
    <w:rsid w:val="00AF39F0"/>
    <w:rsid w:val="00B02DA3"/>
    <w:rsid w:val="00B10C3C"/>
    <w:rsid w:val="00B34052"/>
    <w:rsid w:val="00B3647A"/>
    <w:rsid w:val="00B446B9"/>
    <w:rsid w:val="00B62764"/>
    <w:rsid w:val="00B83377"/>
    <w:rsid w:val="00BA29A5"/>
    <w:rsid w:val="00BC0D9C"/>
    <w:rsid w:val="00BC15D3"/>
    <w:rsid w:val="00C10635"/>
    <w:rsid w:val="00C127E2"/>
    <w:rsid w:val="00C27887"/>
    <w:rsid w:val="00C3113C"/>
    <w:rsid w:val="00C45605"/>
    <w:rsid w:val="00C60BB1"/>
    <w:rsid w:val="00C6155A"/>
    <w:rsid w:val="00C710B2"/>
    <w:rsid w:val="00CA12D2"/>
    <w:rsid w:val="00CB2063"/>
    <w:rsid w:val="00CB57CC"/>
    <w:rsid w:val="00CC1886"/>
    <w:rsid w:val="00CD58F7"/>
    <w:rsid w:val="00CD5A00"/>
    <w:rsid w:val="00DB678F"/>
    <w:rsid w:val="00DC5BE1"/>
    <w:rsid w:val="00DC749D"/>
    <w:rsid w:val="00DE2041"/>
    <w:rsid w:val="00DE7785"/>
    <w:rsid w:val="00E3365F"/>
    <w:rsid w:val="00E4217A"/>
    <w:rsid w:val="00E64051"/>
    <w:rsid w:val="00E67E24"/>
    <w:rsid w:val="00E73681"/>
    <w:rsid w:val="00E84B6F"/>
    <w:rsid w:val="00EF3AA5"/>
    <w:rsid w:val="00F952F6"/>
    <w:rsid w:val="00FB5ED4"/>
    <w:rsid w:val="00FC0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F5811C3-A2E2-4B3E-8CD7-D6BEB3E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0F0"/>
    <w:pPr>
      <w:spacing w:after="120"/>
    </w:pPr>
    <w:rPr>
      <w:rFonts w:ascii="Georgia" w:hAnsi="Georgia"/>
      <w:sz w:val="22"/>
    </w:rPr>
  </w:style>
  <w:style w:type="paragraph" w:styleId="Heading1">
    <w:name w:val="heading 1"/>
    <w:basedOn w:val="Normal"/>
    <w:next w:val="Normal"/>
    <w:qFormat/>
    <w:rsid w:val="009B7AF4"/>
    <w:pPr>
      <w:keepNext/>
      <w:spacing w:before="240"/>
      <w:outlineLvl w:val="0"/>
    </w:pPr>
    <w:rPr>
      <w:rFonts w:ascii="Verdana" w:hAnsi="Verdana"/>
      <w:b/>
      <w:kern w:val="28"/>
      <w:sz w:val="28"/>
    </w:rPr>
  </w:style>
  <w:style w:type="paragraph" w:styleId="Heading2">
    <w:name w:val="heading 2"/>
    <w:basedOn w:val="Normal"/>
    <w:next w:val="Normal"/>
    <w:qFormat/>
    <w:rsid w:val="009B7AF4"/>
    <w:pPr>
      <w:keepNext/>
      <w:spacing w:before="240" w:after="60"/>
      <w:outlineLvl w:val="1"/>
    </w:pPr>
    <w:rPr>
      <w:rFonts w:ascii="Verdana" w:hAnsi="Verdana"/>
      <w:b/>
      <w:i/>
      <w:color w:val="0000FF"/>
      <w:sz w:val="26"/>
    </w:rPr>
  </w:style>
  <w:style w:type="paragraph" w:styleId="Heading3">
    <w:name w:val="heading 3"/>
    <w:basedOn w:val="Normal"/>
    <w:next w:val="Normal"/>
    <w:qFormat/>
    <w:rsid w:val="009B7AF4"/>
    <w:pPr>
      <w:keepNext/>
      <w:spacing w:before="240" w:after="60"/>
      <w:outlineLvl w:val="2"/>
    </w:pPr>
    <w:rPr>
      <w:rFonts w:ascii="Verdana" w:hAnsi="Verdana"/>
      <w:b/>
    </w:rPr>
  </w:style>
  <w:style w:type="paragraph" w:styleId="Heading4">
    <w:name w:val="heading 4"/>
    <w:basedOn w:val="Normal"/>
    <w:next w:val="Normal"/>
    <w:qFormat/>
    <w:rsid w:val="009B7AF4"/>
    <w:pPr>
      <w:keepNext/>
      <w:spacing w:before="240" w:after="60"/>
      <w:outlineLvl w:val="3"/>
    </w:pPr>
    <w:rPr>
      <w:rFonts w:ascii="Verdana" w:hAnsi="Verdana"/>
      <w:i/>
      <w:color w:val="0000FF"/>
    </w:rPr>
  </w:style>
  <w:style w:type="paragraph" w:styleId="Heading5">
    <w:name w:val="heading 5"/>
    <w:basedOn w:val="Normal"/>
    <w:next w:val="Normal"/>
    <w:qFormat/>
    <w:rsid w:val="00B02DA3"/>
    <w:pPr>
      <w:keepNext/>
      <w:spacing w:before="240" w:after="60"/>
      <w:outlineLvl w:val="4"/>
    </w:pPr>
    <w:rPr>
      <w:rFonts w:ascii="Arial" w:hAnsi="Arial"/>
    </w:rPr>
  </w:style>
  <w:style w:type="paragraph" w:styleId="Heading9">
    <w:name w:val="heading 9"/>
    <w:basedOn w:val="Normal"/>
    <w:next w:val="Normal"/>
    <w:qFormat/>
    <w:rsid w:val="00B02DA3"/>
    <w:pPr>
      <w:keepNext/>
      <w:spacing w:before="60" w:after="60"/>
      <w:outlineLvl w:val="8"/>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4A435A"/>
  </w:style>
  <w:style w:type="paragraph" w:styleId="Header">
    <w:name w:val="header"/>
    <w:basedOn w:val="Normal"/>
    <w:rsid w:val="004A435A"/>
    <w:pPr>
      <w:tabs>
        <w:tab w:val="center" w:pos="4320"/>
        <w:tab w:val="right" w:pos="8640"/>
      </w:tabs>
    </w:pPr>
  </w:style>
  <w:style w:type="paragraph" w:styleId="Footer">
    <w:name w:val="footer"/>
    <w:basedOn w:val="Normal"/>
    <w:rsid w:val="004A435A"/>
    <w:pPr>
      <w:tabs>
        <w:tab w:val="center" w:pos="4320"/>
        <w:tab w:val="right" w:pos="8640"/>
      </w:tabs>
    </w:pPr>
  </w:style>
  <w:style w:type="character" w:styleId="PageNumber">
    <w:name w:val="page number"/>
    <w:basedOn w:val="DefaultParagraphFont"/>
    <w:rsid w:val="004A435A"/>
  </w:style>
  <w:style w:type="paragraph" w:styleId="BodyText">
    <w:name w:val="Body Text"/>
    <w:basedOn w:val="Normal"/>
    <w:rsid w:val="004A435A"/>
  </w:style>
  <w:style w:type="paragraph" w:styleId="Title">
    <w:name w:val="Title"/>
    <w:basedOn w:val="Normal"/>
    <w:link w:val="TitleChar"/>
    <w:uiPriority w:val="99"/>
    <w:qFormat/>
    <w:rsid w:val="004A435A"/>
    <w:pPr>
      <w:spacing w:before="240" w:after="60"/>
      <w:jc w:val="center"/>
      <w:outlineLvl w:val="0"/>
    </w:pPr>
    <w:rPr>
      <w:rFonts w:ascii="Arial" w:hAnsi="Arial"/>
      <w:b/>
      <w:kern w:val="28"/>
      <w:sz w:val="32"/>
    </w:rPr>
  </w:style>
  <w:style w:type="paragraph" w:styleId="ListBullet">
    <w:name w:val="List Bullet"/>
    <w:basedOn w:val="Normal"/>
    <w:autoRedefine/>
    <w:rsid w:val="004A435A"/>
    <w:pPr>
      <w:numPr>
        <w:numId w:val="2"/>
      </w:numPr>
    </w:pPr>
  </w:style>
  <w:style w:type="paragraph" w:styleId="ListBullet2">
    <w:name w:val="List Bullet 2"/>
    <w:basedOn w:val="Normal"/>
    <w:autoRedefine/>
    <w:rsid w:val="004A435A"/>
    <w:pPr>
      <w:numPr>
        <w:numId w:val="3"/>
      </w:numPr>
    </w:pPr>
  </w:style>
  <w:style w:type="paragraph" w:styleId="ListBullet3">
    <w:name w:val="List Bullet 3"/>
    <w:basedOn w:val="Normal"/>
    <w:autoRedefine/>
    <w:rsid w:val="004A435A"/>
    <w:pPr>
      <w:numPr>
        <w:numId w:val="4"/>
      </w:numPr>
    </w:pPr>
  </w:style>
  <w:style w:type="paragraph" w:styleId="ListBullet4">
    <w:name w:val="List Bullet 4"/>
    <w:basedOn w:val="Normal"/>
    <w:autoRedefine/>
    <w:rsid w:val="004A435A"/>
    <w:pPr>
      <w:numPr>
        <w:numId w:val="5"/>
      </w:numPr>
    </w:pPr>
  </w:style>
  <w:style w:type="paragraph" w:styleId="ListBullet5">
    <w:name w:val="List Bullet 5"/>
    <w:basedOn w:val="Normal"/>
    <w:autoRedefine/>
    <w:rsid w:val="004A435A"/>
    <w:pPr>
      <w:numPr>
        <w:numId w:val="6"/>
      </w:numPr>
    </w:pPr>
  </w:style>
  <w:style w:type="paragraph" w:styleId="ListParagraph">
    <w:name w:val="List Paragraph"/>
    <w:basedOn w:val="Normal"/>
    <w:uiPriority w:val="99"/>
    <w:qFormat/>
    <w:rsid w:val="00C6155A"/>
    <w:pPr>
      <w:ind w:left="720"/>
    </w:pPr>
  </w:style>
  <w:style w:type="paragraph" w:styleId="TOCHeading">
    <w:name w:val="TOC Heading"/>
    <w:basedOn w:val="Heading1"/>
    <w:next w:val="Normal"/>
    <w:uiPriority w:val="39"/>
    <w:semiHidden/>
    <w:unhideWhenUsed/>
    <w:qFormat/>
    <w:rsid w:val="00DC5BE1"/>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DC5BE1"/>
    <w:pPr>
      <w:spacing w:after="100"/>
    </w:pPr>
  </w:style>
  <w:style w:type="paragraph" w:styleId="TOC2">
    <w:name w:val="toc 2"/>
    <w:basedOn w:val="Normal"/>
    <w:next w:val="Normal"/>
    <w:autoRedefine/>
    <w:uiPriority w:val="39"/>
    <w:rsid w:val="00DC5BE1"/>
    <w:pPr>
      <w:spacing w:after="100"/>
      <w:ind w:left="220"/>
    </w:pPr>
  </w:style>
  <w:style w:type="paragraph" w:styleId="TOC3">
    <w:name w:val="toc 3"/>
    <w:basedOn w:val="Normal"/>
    <w:next w:val="Normal"/>
    <w:autoRedefine/>
    <w:uiPriority w:val="39"/>
    <w:rsid w:val="00DC5BE1"/>
    <w:pPr>
      <w:spacing w:after="100"/>
      <w:ind w:left="440"/>
    </w:pPr>
  </w:style>
  <w:style w:type="character" w:styleId="Hyperlink">
    <w:name w:val="Hyperlink"/>
    <w:basedOn w:val="DefaultParagraphFont"/>
    <w:uiPriority w:val="99"/>
    <w:unhideWhenUsed/>
    <w:rsid w:val="00DC5BE1"/>
    <w:rPr>
      <w:color w:val="0000FF" w:themeColor="hyperlink"/>
      <w:u w:val="single"/>
    </w:rPr>
  </w:style>
  <w:style w:type="paragraph" w:styleId="BalloonText">
    <w:name w:val="Balloon Text"/>
    <w:basedOn w:val="Normal"/>
    <w:link w:val="BalloonTextChar"/>
    <w:rsid w:val="00DC5BE1"/>
    <w:pPr>
      <w:spacing w:after="0"/>
    </w:pPr>
    <w:rPr>
      <w:rFonts w:ascii="Tahoma" w:hAnsi="Tahoma" w:cs="Tahoma"/>
      <w:sz w:val="16"/>
      <w:szCs w:val="16"/>
    </w:rPr>
  </w:style>
  <w:style w:type="character" w:customStyle="1" w:styleId="BalloonTextChar">
    <w:name w:val="Balloon Text Char"/>
    <w:basedOn w:val="DefaultParagraphFont"/>
    <w:link w:val="BalloonText"/>
    <w:rsid w:val="00DC5BE1"/>
    <w:rPr>
      <w:rFonts w:ascii="Tahoma" w:hAnsi="Tahoma" w:cs="Tahoma"/>
      <w:sz w:val="16"/>
      <w:szCs w:val="16"/>
    </w:rPr>
  </w:style>
  <w:style w:type="paragraph" w:customStyle="1" w:styleId="Bullet1">
    <w:name w:val="Bullet 1"/>
    <w:basedOn w:val="Normal"/>
    <w:uiPriority w:val="99"/>
    <w:rsid w:val="00E73681"/>
    <w:pPr>
      <w:numPr>
        <w:numId w:val="12"/>
      </w:numPr>
      <w:spacing w:after="0"/>
    </w:pPr>
    <w:rPr>
      <w:rFonts w:ascii="Arial" w:hAnsi="Arial"/>
      <w:sz w:val="24"/>
      <w:szCs w:val="24"/>
    </w:rPr>
  </w:style>
  <w:style w:type="paragraph" w:customStyle="1" w:styleId="Bullet2">
    <w:name w:val="Bullet 2"/>
    <w:basedOn w:val="Bullet1"/>
    <w:uiPriority w:val="99"/>
    <w:rsid w:val="00E73681"/>
    <w:pPr>
      <w:numPr>
        <w:numId w:val="13"/>
      </w:numPr>
      <w:tabs>
        <w:tab w:val="left" w:pos="1080"/>
      </w:tabs>
    </w:pPr>
  </w:style>
  <w:style w:type="character" w:customStyle="1" w:styleId="TitleChar">
    <w:name w:val="Title Char"/>
    <w:basedOn w:val="DefaultParagraphFont"/>
    <w:link w:val="Title"/>
    <w:uiPriority w:val="99"/>
    <w:locked/>
    <w:rsid w:val="00E73681"/>
    <w:rPr>
      <w:rFonts w:ascii="Arial" w:hAnsi="Arial"/>
      <w:b/>
      <w:kern w:val="28"/>
      <w:sz w:val="32"/>
    </w:rPr>
  </w:style>
  <w:style w:type="character" w:styleId="Strong">
    <w:name w:val="Strong"/>
    <w:basedOn w:val="DefaultParagraphFont"/>
    <w:uiPriority w:val="99"/>
    <w:qFormat/>
    <w:rsid w:val="00E73681"/>
    <w:rPr>
      <w:rFonts w:cs="Times New Roman"/>
      <w:b/>
      <w:bCs/>
    </w:rPr>
  </w:style>
  <w:style w:type="table" w:styleId="TableGrid">
    <w:name w:val="Table Grid"/>
    <w:basedOn w:val="TableNormal"/>
    <w:rsid w:val="00C10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6225">
      <w:bodyDiv w:val="1"/>
      <w:marLeft w:val="0"/>
      <w:marRight w:val="0"/>
      <w:marTop w:val="0"/>
      <w:marBottom w:val="0"/>
      <w:divBdr>
        <w:top w:val="none" w:sz="0" w:space="0" w:color="auto"/>
        <w:left w:val="none" w:sz="0" w:space="0" w:color="auto"/>
        <w:bottom w:val="none" w:sz="0" w:space="0" w:color="auto"/>
        <w:right w:val="none" w:sz="0" w:space="0" w:color="auto"/>
      </w:divBdr>
    </w:div>
    <w:div w:id="216820917">
      <w:bodyDiv w:val="1"/>
      <w:marLeft w:val="0"/>
      <w:marRight w:val="0"/>
      <w:marTop w:val="0"/>
      <w:marBottom w:val="0"/>
      <w:divBdr>
        <w:top w:val="none" w:sz="0" w:space="0" w:color="auto"/>
        <w:left w:val="none" w:sz="0" w:space="0" w:color="auto"/>
        <w:bottom w:val="none" w:sz="0" w:space="0" w:color="auto"/>
        <w:right w:val="none" w:sz="0" w:space="0" w:color="auto"/>
      </w:divBdr>
    </w:div>
    <w:div w:id="593322157">
      <w:bodyDiv w:val="1"/>
      <w:marLeft w:val="0"/>
      <w:marRight w:val="0"/>
      <w:marTop w:val="0"/>
      <w:marBottom w:val="0"/>
      <w:divBdr>
        <w:top w:val="none" w:sz="0" w:space="0" w:color="auto"/>
        <w:left w:val="none" w:sz="0" w:space="0" w:color="auto"/>
        <w:bottom w:val="none" w:sz="0" w:space="0" w:color="auto"/>
        <w:right w:val="none" w:sz="0" w:space="0" w:color="auto"/>
      </w:divBdr>
    </w:div>
    <w:div w:id="958025437">
      <w:bodyDiv w:val="1"/>
      <w:marLeft w:val="0"/>
      <w:marRight w:val="0"/>
      <w:marTop w:val="0"/>
      <w:marBottom w:val="0"/>
      <w:divBdr>
        <w:top w:val="none" w:sz="0" w:space="0" w:color="auto"/>
        <w:left w:val="none" w:sz="0" w:space="0" w:color="auto"/>
        <w:bottom w:val="none" w:sz="0" w:space="0" w:color="auto"/>
        <w:right w:val="none" w:sz="0" w:space="0" w:color="auto"/>
      </w:divBdr>
    </w:div>
    <w:div w:id="176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C08DBFFA</Template>
  <TotalTime>0</TotalTime>
  <Pages>10</Pages>
  <Words>934</Words>
  <Characters>5325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Word 2010: Creating Accessible Word Forms</vt:lpstr>
    </vt:vector>
  </TitlesOfParts>
  <Company>TWC</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2010: Creating Accessible Word Forms</dc:title>
  <dc:subject>Accessible Word Forms</dc:subject>
  <dc:creator>State of Texas Office Accessibility</dc:creator>
  <cp:keywords>Accessibility, Word, Forms</cp:keywords>
  <cp:lastModifiedBy>Fran Robertson</cp:lastModifiedBy>
  <cp:revision>2</cp:revision>
  <cp:lastPrinted>2005-04-06T22:25:00Z</cp:lastPrinted>
  <dcterms:created xsi:type="dcterms:W3CDTF">2017-05-12T14:36:00Z</dcterms:created>
  <dcterms:modified xsi:type="dcterms:W3CDTF">2017-05-12T14:36:00Z</dcterms:modified>
</cp:coreProperties>
</file>