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9F0482" w14:textId="77777777" w:rsidR="004E01B3" w:rsidRPr="004E01B3" w:rsidRDefault="004E01B3" w:rsidP="004E01B3">
      <w:pPr>
        <w:jc w:val="center"/>
        <w:rPr>
          <w:b/>
        </w:rPr>
      </w:pPr>
      <w:r w:rsidRPr="004E01B3">
        <w:rPr>
          <w:b/>
        </w:rPr>
        <w:t>GOVERNOR’S BROADBAND DEVELOPMENT COUNCIL</w:t>
      </w:r>
    </w:p>
    <w:p w14:paraId="317CC060" w14:textId="77777777" w:rsidR="004E01B3" w:rsidRPr="004E01B3" w:rsidRDefault="00BA7752" w:rsidP="004E01B3">
      <w:pPr>
        <w:jc w:val="center"/>
        <w:rPr>
          <w:b/>
        </w:rPr>
      </w:pPr>
      <w:r>
        <w:rPr>
          <w:b/>
        </w:rPr>
        <w:t xml:space="preserve">Minutes </w:t>
      </w:r>
      <w:r w:rsidR="009139D2">
        <w:rPr>
          <w:b/>
        </w:rPr>
        <w:t>August 19</w:t>
      </w:r>
      <w:r w:rsidR="001F088B">
        <w:rPr>
          <w:b/>
        </w:rPr>
        <w:t>th</w:t>
      </w:r>
      <w:r w:rsidR="00CA705F">
        <w:rPr>
          <w:b/>
        </w:rPr>
        <w:t>,</w:t>
      </w:r>
      <w:r w:rsidR="00AD2B11">
        <w:rPr>
          <w:b/>
        </w:rPr>
        <w:t xml:space="preserve"> 2021</w:t>
      </w:r>
      <w:r w:rsidR="004E01B3" w:rsidRPr="004E01B3">
        <w:rPr>
          <w:b/>
        </w:rPr>
        <w:t xml:space="preserve"> Meeting</w:t>
      </w:r>
    </w:p>
    <w:p w14:paraId="19ECF1DA" w14:textId="77777777" w:rsidR="004E01B3" w:rsidRDefault="004E01B3" w:rsidP="004E01B3">
      <w:pPr>
        <w:jc w:val="center"/>
      </w:pPr>
      <w:r>
        <w:t xml:space="preserve">Videoconference Meeting </w:t>
      </w:r>
    </w:p>
    <w:p w14:paraId="3206FCE8" w14:textId="77777777" w:rsidR="004E01B3" w:rsidRDefault="009139D2" w:rsidP="00CD660F">
      <w:pPr>
        <w:jc w:val="center"/>
      </w:pPr>
      <w:r>
        <w:t>1:30</w:t>
      </w:r>
      <w:r w:rsidR="006B5637">
        <w:t xml:space="preserve"> PM</w:t>
      </w:r>
    </w:p>
    <w:p w14:paraId="51211969" w14:textId="77777777" w:rsidR="00CD660F" w:rsidRDefault="00CD660F" w:rsidP="00CD660F">
      <w:pPr>
        <w:jc w:val="center"/>
      </w:pPr>
    </w:p>
    <w:p w14:paraId="7DD8B5C5" w14:textId="77777777" w:rsidR="004E01B3" w:rsidRPr="00CD660F" w:rsidRDefault="004E01B3" w:rsidP="004E01B3">
      <w:pPr>
        <w:jc w:val="center"/>
        <w:rPr>
          <w:b/>
        </w:rPr>
      </w:pPr>
      <w:r w:rsidRPr="00CD660F">
        <w:rPr>
          <w:b/>
        </w:rPr>
        <w:t>VIDEOCONFERENCE MEETING</w:t>
      </w:r>
    </w:p>
    <w:p w14:paraId="7DC24498" w14:textId="77777777" w:rsidR="004E01B3" w:rsidRPr="00CD660F" w:rsidRDefault="006B3E12" w:rsidP="004E01B3">
      <w:pPr>
        <w:rPr>
          <w:b/>
        </w:rPr>
      </w:pPr>
      <w:r>
        <w:rPr>
          <w:b/>
        </w:rPr>
        <w:t xml:space="preserve">GOVERNOR’S BROADBAND DEVELOPMENT </w:t>
      </w:r>
      <w:r w:rsidR="004E01B3" w:rsidRPr="00CD660F">
        <w:rPr>
          <w:b/>
        </w:rPr>
        <w:t xml:space="preserve">COUNCIL MEMBERS IN ATTENDANCE: </w:t>
      </w:r>
    </w:p>
    <w:p w14:paraId="29A44F8A" w14:textId="5C8E79F2" w:rsidR="004E01B3" w:rsidRDefault="006014D9" w:rsidP="004E01B3">
      <w:r w:rsidRPr="002C1A84">
        <w:t>William “Bill” Sproull (Chair</w:t>
      </w:r>
      <w:r>
        <w:t>)</w:t>
      </w:r>
      <w:r w:rsidRPr="002C1A84">
        <w:t xml:space="preserve">, </w:t>
      </w:r>
      <w:r>
        <w:t xml:space="preserve">Akbar Kara, Kirk Petty, Mayor Frank Moreno, Marshall Harrison, Hatch Smith, Marty </w:t>
      </w:r>
      <w:proofErr w:type="spellStart"/>
      <w:r>
        <w:t>Lucke</w:t>
      </w:r>
      <w:proofErr w:type="spellEnd"/>
      <w:r>
        <w:t xml:space="preserve">, Jennifer Harris, Kenny Scudder, Eddie Smith, Steve Johnson, Mike Easley, </w:t>
      </w:r>
      <w:proofErr w:type="spellStart"/>
      <w:r>
        <w:t>Juli</w:t>
      </w:r>
      <w:proofErr w:type="spellEnd"/>
      <w:r>
        <w:t xml:space="preserve"> </w:t>
      </w:r>
      <w:proofErr w:type="spellStart"/>
      <w:r>
        <w:t>Blanda</w:t>
      </w:r>
      <w:proofErr w:type="spellEnd"/>
      <w:r>
        <w:t>, Greg Pittman, Lindsey Lee</w:t>
      </w:r>
    </w:p>
    <w:p w14:paraId="68B154D7" w14:textId="77777777" w:rsidR="006014D9" w:rsidRDefault="006014D9" w:rsidP="004E01B3">
      <w:pPr>
        <w:rPr>
          <w:b/>
        </w:rPr>
      </w:pPr>
    </w:p>
    <w:p w14:paraId="1F8C2339" w14:textId="2213B271" w:rsidR="004E01B3" w:rsidRPr="00CD660F" w:rsidRDefault="004E01B3" w:rsidP="004E01B3">
      <w:pPr>
        <w:rPr>
          <w:b/>
        </w:rPr>
      </w:pPr>
      <w:r w:rsidRPr="00CD660F">
        <w:rPr>
          <w:b/>
        </w:rPr>
        <w:t xml:space="preserve">STAFF IN ATTENDANCE:  </w:t>
      </w:r>
    </w:p>
    <w:p w14:paraId="5E2FFD20" w14:textId="77777777" w:rsidR="00CD660F" w:rsidRDefault="00070DCF" w:rsidP="004E01B3">
      <w:r>
        <w:t>Lindsey Aston</w:t>
      </w:r>
      <w:r w:rsidR="008F0BB1" w:rsidRPr="008F0BB1">
        <w:t>, Philip Rocha, Fauye Bennett, Larry McManus, Ryland Ramos, Cristina Madrid, Stephen Davis</w:t>
      </w:r>
    </w:p>
    <w:p w14:paraId="720E9009" w14:textId="77777777" w:rsidR="004E01B3" w:rsidRPr="004E01B3" w:rsidRDefault="0014788F" w:rsidP="004E01B3">
      <w:pPr>
        <w:rPr>
          <w:i/>
          <w:u w:val="single"/>
        </w:rPr>
      </w:pPr>
      <w:r w:rsidRPr="00D1411B">
        <w:rPr>
          <w:i/>
          <w:u w:val="single"/>
        </w:rPr>
        <w:t>The Governor’s Broadband Development Council</w:t>
      </w:r>
      <w:r w:rsidRPr="0014788F" w:rsidDel="0014788F">
        <w:rPr>
          <w:i/>
          <w:u w:val="single"/>
        </w:rPr>
        <w:t xml:space="preserve"> </w:t>
      </w:r>
      <w:r w:rsidRPr="0014788F">
        <w:rPr>
          <w:i/>
          <w:u w:val="single"/>
        </w:rPr>
        <w:t>(“Council”)</w:t>
      </w:r>
      <w:r w:rsidR="00D1411B">
        <w:rPr>
          <w:i/>
          <w:u w:val="single"/>
        </w:rPr>
        <w:t xml:space="preserve"> </w:t>
      </w:r>
      <w:r w:rsidR="004E01B3" w:rsidRPr="004E01B3">
        <w:rPr>
          <w:i/>
          <w:u w:val="single"/>
        </w:rPr>
        <w:t xml:space="preserve">proceeded on posted agenda items in the order as follows: </w:t>
      </w:r>
    </w:p>
    <w:p w14:paraId="33B89A30" w14:textId="77777777" w:rsidR="004E01B3" w:rsidRDefault="004E01B3" w:rsidP="004E01B3">
      <w:r>
        <w:t xml:space="preserve"> </w:t>
      </w:r>
    </w:p>
    <w:p w14:paraId="4BFFF316" w14:textId="77777777" w:rsidR="004E01B3" w:rsidRDefault="004E01B3" w:rsidP="004E01B3">
      <w:r w:rsidRPr="004E01B3">
        <w:rPr>
          <w:b/>
        </w:rPr>
        <w:t>Agenda Item I.</w:t>
      </w:r>
      <w:r w:rsidR="00A33580">
        <w:t xml:space="preserve">   </w:t>
      </w:r>
      <w:r w:rsidR="007E7F30">
        <w:rPr>
          <w:b/>
        </w:rPr>
        <w:t>Call to Order</w:t>
      </w:r>
      <w:r w:rsidR="00A33580">
        <w:t xml:space="preserve"> </w:t>
      </w:r>
    </w:p>
    <w:p w14:paraId="351D700E" w14:textId="3FBA9873" w:rsidR="00247939" w:rsidRPr="00D1411B" w:rsidRDefault="004E01B3" w:rsidP="004E01B3">
      <w:pPr>
        <w:rPr>
          <w:b/>
        </w:rPr>
      </w:pPr>
      <w:r>
        <w:t>Bill Sproull, Chairman of the Council, cal</w:t>
      </w:r>
      <w:r w:rsidR="00AD2B11">
        <w:t xml:space="preserve">led the meeting to order at </w:t>
      </w:r>
      <w:r w:rsidR="00740D0B">
        <w:t>1:</w:t>
      </w:r>
      <w:r w:rsidR="009139D2">
        <w:t>40</w:t>
      </w:r>
      <w:r w:rsidR="007D28BD">
        <w:t xml:space="preserve"> P.M.</w:t>
      </w:r>
      <w:r w:rsidR="002C1A84">
        <w:t xml:space="preserve"> </w:t>
      </w:r>
    </w:p>
    <w:p w14:paraId="540D6CCC" w14:textId="77777777" w:rsidR="006014D9" w:rsidRDefault="006014D9" w:rsidP="004E01B3">
      <w:pPr>
        <w:rPr>
          <w:b/>
        </w:rPr>
      </w:pPr>
    </w:p>
    <w:p w14:paraId="4560937D" w14:textId="588A7DEA" w:rsidR="004E01B3" w:rsidRPr="00D1411B" w:rsidRDefault="004E01B3" w:rsidP="004E01B3">
      <w:pPr>
        <w:rPr>
          <w:b/>
        </w:rPr>
      </w:pPr>
      <w:r w:rsidRPr="009E7CF8">
        <w:rPr>
          <w:b/>
        </w:rPr>
        <w:t>Agenda Item II.</w:t>
      </w:r>
      <w:r w:rsidR="00C66D24" w:rsidRPr="00D1411B">
        <w:rPr>
          <w:b/>
        </w:rPr>
        <w:t xml:space="preserve">  </w:t>
      </w:r>
      <w:r w:rsidR="007E7F30" w:rsidRPr="007E7F30">
        <w:rPr>
          <w:b/>
        </w:rPr>
        <w:t>Chair welcome, remarks and roll call</w:t>
      </w:r>
    </w:p>
    <w:p w14:paraId="1A273C7B" w14:textId="6E164659" w:rsidR="00247939" w:rsidRDefault="00CA705F" w:rsidP="00C66D24">
      <w:pPr>
        <w:ind w:left="2160" w:hanging="2160"/>
        <w:rPr>
          <w:b/>
        </w:rPr>
      </w:pPr>
      <w:r>
        <w:t xml:space="preserve">Roll was called and members present are listed. </w:t>
      </w:r>
      <w:r w:rsidR="0005722A">
        <w:t xml:space="preserve"> A quorum was present</w:t>
      </w:r>
      <w:r w:rsidR="00780168">
        <w:t xml:space="preserve"> online</w:t>
      </w:r>
      <w:r w:rsidR="0005722A">
        <w:t>.</w:t>
      </w:r>
    </w:p>
    <w:p w14:paraId="63FF69CB" w14:textId="77777777" w:rsidR="006014D9" w:rsidRDefault="006014D9" w:rsidP="007E7F30">
      <w:pPr>
        <w:ind w:left="2160" w:hanging="2160"/>
        <w:rPr>
          <w:b/>
        </w:rPr>
      </w:pPr>
    </w:p>
    <w:p w14:paraId="6E480875" w14:textId="40FDCF1D" w:rsidR="007E7F30" w:rsidRDefault="004E01B3" w:rsidP="007E7F30">
      <w:pPr>
        <w:ind w:left="2160" w:hanging="2160"/>
        <w:rPr>
          <w:b/>
        </w:rPr>
      </w:pPr>
      <w:r w:rsidRPr="004E01B3">
        <w:rPr>
          <w:b/>
        </w:rPr>
        <w:t>Agenda Item III.</w:t>
      </w:r>
      <w:r>
        <w:t xml:space="preserve">  </w:t>
      </w:r>
      <w:r w:rsidR="00C66D24">
        <w:tab/>
      </w:r>
      <w:r w:rsidR="007E7F30" w:rsidRPr="007E7F30">
        <w:rPr>
          <w:b/>
        </w:rPr>
        <w:t xml:space="preserve">Discussion and Possible Action on Approval of Minutes from the Council meeting on </w:t>
      </w:r>
      <w:r w:rsidR="002F3D4D">
        <w:rPr>
          <w:b/>
        </w:rPr>
        <w:t>June 17</w:t>
      </w:r>
      <w:r w:rsidR="00AC6DC2">
        <w:rPr>
          <w:b/>
        </w:rPr>
        <w:t>, 2021</w:t>
      </w:r>
      <w:r w:rsidR="00C75843">
        <w:rPr>
          <w:b/>
        </w:rPr>
        <w:t xml:space="preserve"> (Tab 1)</w:t>
      </w:r>
      <w:r w:rsidR="007E7F30" w:rsidRPr="007E7F30">
        <w:rPr>
          <w:b/>
        </w:rPr>
        <w:t xml:space="preserve">. </w:t>
      </w:r>
    </w:p>
    <w:p w14:paraId="226538BE" w14:textId="77777777" w:rsidR="00780168" w:rsidRDefault="00780168" w:rsidP="00780168">
      <w:pPr>
        <w:ind w:left="2160" w:hanging="2160"/>
      </w:pPr>
      <w:r>
        <w:t xml:space="preserve">The Council reviewed minutes from the meeting held June 17, 2021. </w:t>
      </w:r>
    </w:p>
    <w:p w14:paraId="2B6446D3" w14:textId="610E1175" w:rsidR="006014D9" w:rsidRDefault="006014D9" w:rsidP="006014D9">
      <w:r>
        <w:t>Motion to approve the June 17, 2021 meeting minutes was made and seconded. Motion to approve the minutes carried unanimously.</w:t>
      </w:r>
    </w:p>
    <w:p w14:paraId="73C09FAD" w14:textId="77777777" w:rsidR="00780168" w:rsidRPr="006014D9" w:rsidRDefault="00780168" w:rsidP="006014D9">
      <w:pPr>
        <w:rPr>
          <w:color w:val="1F497D"/>
        </w:rPr>
      </w:pPr>
    </w:p>
    <w:p w14:paraId="504DF194" w14:textId="2E5505DC" w:rsidR="004E01B3" w:rsidRDefault="00C66D24" w:rsidP="00F869F5">
      <w:pPr>
        <w:ind w:left="2160" w:hanging="2160"/>
        <w:rPr>
          <w:b/>
        </w:rPr>
      </w:pPr>
      <w:r>
        <w:rPr>
          <w:b/>
        </w:rPr>
        <w:t>Agenda Item IV.</w:t>
      </w:r>
      <w:r>
        <w:rPr>
          <w:b/>
        </w:rPr>
        <w:tab/>
      </w:r>
      <w:r w:rsidR="00C75843" w:rsidRPr="00C75843">
        <w:rPr>
          <w:b/>
        </w:rPr>
        <w:t xml:space="preserve">Comments by Council members providing information relating to Council's areas of research, identification, study, and analysis under Tex. Gov't Code § 490H.006, including discussion of potential outline for annual Council report, </w:t>
      </w:r>
      <w:r w:rsidR="00C75843" w:rsidRPr="00C75843">
        <w:rPr>
          <w:b/>
        </w:rPr>
        <w:lastRenderedPageBreak/>
        <w:t>and Council review, discussion, consideration and/or possible action regarding same (Tab 2)</w:t>
      </w:r>
    </w:p>
    <w:p w14:paraId="59399966" w14:textId="328DAC35" w:rsidR="00F66573" w:rsidRPr="00150E63" w:rsidRDefault="00173C2B" w:rsidP="003A78E8">
      <w:pPr>
        <w:pStyle w:val="NoSpacing"/>
      </w:pPr>
      <w:r>
        <w:t xml:space="preserve">The Council reviewed and discussed </w:t>
      </w:r>
      <w:r w:rsidR="00C75843">
        <w:t>an outline for the</w:t>
      </w:r>
      <w:r w:rsidR="00F2705B">
        <w:t xml:space="preserve"> </w:t>
      </w:r>
      <w:bookmarkStart w:id="0" w:name="_GoBack"/>
      <w:bookmarkEnd w:id="0"/>
      <w:r>
        <w:t xml:space="preserve">2021 </w:t>
      </w:r>
      <w:r w:rsidR="00C75843">
        <w:t xml:space="preserve">report required by Section 490H.007 of the Texas Government Code. </w:t>
      </w:r>
      <w:r w:rsidR="004F6D7E">
        <w:t>Council members engaged in discussion regarding funding</w:t>
      </w:r>
      <w:r w:rsidR="00D110C1">
        <w:t xml:space="preserve"> and outlining specific definitions within the outline.</w:t>
      </w:r>
    </w:p>
    <w:p w14:paraId="5F002293" w14:textId="141BF28C" w:rsidR="008F0BB1" w:rsidRDefault="008F0BB1" w:rsidP="00780168">
      <w:pPr>
        <w:rPr>
          <w:b/>
        </w:rPr>
      </w:pPr>
    </w:p>
    <w:p w14:paraId="233B479B" w14:textId="77777777" w:rsidR="008F0BB1" w:rsidRDefault="00180F12" w:rsidP="00336BB0">
      <w:pPr>
        <w:ind w:left="2160" w:hanging="2160"/>
        <w:rPr>
          <w:b/>
        </w:rPr>
      </w:pPr>
      <w:r>
        <w:rPr>
          <w:b/>
        </w:rPr>
        <w:t>Agenda Item V</w:t>
      </w:r>
      <w:r w:rsidR="008F0BB1" w:rsidRPr="008F0BB1">
        <w:rPr>
          <w:b/>
        </w:rPr>
        <w:t xml:space="preserve">. </w:t>
      </w:r>
      <w:r w:rsidR="008F0BB1" w:rsidRPr="008F0BB1">
        <w:rPr>
          <w:b/>
        </w:rPr>
        <w:tab/>
        <w:t>Review, Discussion, Consideration and/or Possible Action on Council Next Steps for Followin</w:t>
      </w:r>
      <w:r w:rsidR="00336BB0">
        <w:rPr>
          <w:b/>
        </w:rPr>
        <w:t>g Meeting(s) - Chairman Sproull</w:t>
      </w:r>
    </w:p>
    <w:p w14:paraId="3436D5DC" w14:textId="77777777" w:rsidR="004F6D7E" w:rsidRDefault="004F6D7E" w:rsidP="00336BB0">
      <w:pPr>
        <w:ind w:left="2160" w:hanging="2160"/>
        <w:rPr>
          <w:b/>
        </w:rPr>
      </w:pPr>
    </w:p>
    <w:p w14:paraId="36B71684" w14:textId="6F747088" w:rsidR="00D110C1" w:rsidRPr="00D110C1" w:rsidRDefault="00D110C1" w:rsidP="00D110C1">
      <w:pPr>
        <w:pStyle w:val="NoSpacing"/>
      </w:pPr>
      <w:r>
        <w:t xml:space="preserve">Chairman Sproull mentioned that he did not intent to have a speaker at the next meeting, and reminded the </w:t>
      </w:r>
      <w:r w:rsidR="00780168">
        <w:t>C</w:t>
      </w:r>
      <w:r>
        <w:t xml:space="preserve">ouncil of the next meeting </w:t>
      </w:r>
      <w:r w:rsidR="00D34007">
        <w:t xml:space="preserve">scheduled for </w:t>
      </w:r>
      <w:r>
        <w:t>September 16</w:t>
      </w:r>
      <w:r w:rsidRPr="00D110C1">
        <w:rPr>
          <w:vertAlign w:val="superscript"/>
        </w:rPr>
        <w:t>th</w:t>
      </w:r>
      <w:r>
        <w:t>.</w:t>
      </w:r>
    </w:p>
    <w:p w14:paraId="28E78545" w14:textId="77777777" w:rsidR="008F0BB1" w:rsidRPr="008F0BB1" w:rsidRDefault="008F0BB1" w:rsidP="008F0BB1">
      <w:pPr>
        <w:ind w:left="2160" w:hanging="2160"/>
        <w:rPr>
          <w:b/>
        </w:rPr>
      </w:pPr>
    </w:p>
    <w:p w14:paraId="54F06E33" w14:textId="77777777" w:rsidR="00163705" w:rsidRDefault="00180F12" w:rsidP="008F0BB1">
      <w:pPr>
        <w:ind w:left="2160" w:hanging="2160"/>
        <w:rPr>
          <w:b/>
        </w:rPr>
      </w:pPr>
      <w:r>
        <w:rPr>
          <w:b/>
        </w:rPr>
        <w:t>Agenda Item V</w:t>
      </w:r>
      <w:r w:rsidR="008F0BB1" w:rsidRPr="008F0BB1">
        <w:rPr>
          <w:b/>
        </w:rPr>
        <w:t xml:space="preserve">I. </w:t>
      </w:r>
      <w:r w:rsidR="008F0BB1" w:rsidRPr="008F0BB1">
        <w:rPr>
          <w:b/>
        </w:rPr>
        <w:tab/>
        <w:t>Comments without Deliberation:</w:t>
      </w:r>
      <w:r w:rsidR="008F0BB1">
        <w:rPr>
          <w:b/>
        </w:rPr>
        <w:t xml:space="preserve"> </w:t>
      </w:r>
    </w:p>
    <w:p w14:paraId="26C074F8" w14:textId="77777777" w:rsidR="00163705" w:rsidRDefault="00163705" w:rsidP="00163705">
      <w:pPr>
        <w:rPr>
          <w:b/>
        </w:rPr>
      </w:pPr>
    </w:p>
    <w:p w14:paraId="40540AC9" w14:textId="77777777" w:rsidR="008F0BB1" w:rsidRPr="007E7F30" w:rsidRDefault="008F0BB1" w:rsidP="00163705">
      <w:pPr>
        <w:ind w:left="2160"/>
        <w:rPr>
          <w:b/>
        </w:rPr>
      </w:pPr>
      <w:r w:rsidRPr="008F0BB1">
        <w:rPr>
          <w:b/>
        </w:rPr>
        <w:t>Public comment may be received on any matter under the Council's jurisdiction without regard to whether the item was posted on the agenda.</w:t>
      </w:r>
    </w:p>
    <w:p w14:paraId="732E9FCD" w14:textId="77777777" w:rsidR="00AF5D08" w:rsidRDefault="00180F12" w:rsidP="00C62361">
      <w:r>
        <w:t>No public comment.</w:t>
      </w:r>
    </w:p>
    <w:p w14:paraId="5EB5730F" w14:textId="77777777" w:rsidR="00336BB0" w:rsidRPr="00336BB0" w:rsidRDefault="00336BB0" w:rsidP="00C62361"/>
    <w:p w14:paraId="720BDC64" w14:textId="77777777" w:rsidR="00AF5D08" w:rsidRDefault="00AF5D08" w:rsidP="00AF5D08">
      <w:pPr>
        <w:rPr>
          <w:b/>
        </w:rPr>
      </w:pPr>
      <w:r w:rsidRPr="004E01B3">
        <w:rPr>
          <w:b/>
        </w:rPr>
        <w:t xml:space="preserve">Agenda Item </w:t>
      </w:r>
      <w:r w:rsidR="00180F12">
        <w:rPr>
          <w:b/>
        </w:rPr>
        <w:t>VII</w:t>
      </w:r>
      <w:r w:rsidRPr="004E01B3">
        <w:rPr>
          <w:b/>
        </w:rPr>
        <w:t xml:space="preserve">. </w:t>
      </w:r>
      <w:r>
        <w:rPr>
          <w:b/>
        </w:rPr>
        <w:t xml:space="preserve">             </w:t>
      </w:r>
      <w:r w:rsidR="008F0BB1" w:rsidRPr="008F0BB1">
        <w:rPr>
          <w:b/>
        </w:rPr>
        <w:t>Adjournment</w:t>
      </w:r>
    </w:p>
    <w:p w14:paraId="4C12CF47" w14:textId="77777777" w:rsidR="008F0BB1" w:rsidRDefault="008F0BB1" w:rsidP="003A78E8"/>
    <w:p w14:paraId="08A6C6D1" w14:textId="77777777" w:rsidR="008F0BB1" w:rsidRDefault="008F0BB1" w:rsidP="00C62361"/>
    <w:p w14:paraId="0125E23F" w14:textId="77777777" w:rsidR="00C62361" w:rsidRDefault="00142ECB" w:rsidP="004E01B3">
      <w:r>
        <w:t xml:space="preserve"> </w:t>
      </w:r>
      <w:r w:rsidR="004E01B3">
        <w:t xml:space="preserve">_________________________                                                 _________________  </w:t>
      </w:r>
    </w:p>
    <w:p w14:paraId="256545B5" w14:textId="77777777" w:rsidR="009103BB" w:rsidRDefault="004E01B3" w:rsidP="00C62361">
      <w:r>
        <w:t xml:space="preserve">Bill Sproull, Chair                              </w:t>
      </w:r>
      <w:r w:rsidR="00C62361">
        <w:t xml:space="preserve">                                           </w:t>
      </w:r>
      <w:r>
        <w:t xml:space="preserve"> Date</w:t>
      </w:r>
    </w:p>
    <w:sectPr w:rsidR="009103B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ABE0D1" w14:textId="77777777" w:rsidR="0080681A" w:rsidRDefault="0080681A" w:rsidP="00ED43F1">
      <w:pPr>
        <w:spacing w:after="0" w:line="240" w:lineRule="auto"/>
      </w:pPr>
      <w:r>
        <w:separator/>
      </w:r>
    </w:p>
  </w:endnote>
  <w:endnote w:type="continuationSeparator" w:id="0">
    <w:p w14:paraId="0F01DA5B" w14:textId="77777777" w:rsidR="0080681A" w:rsidRDefault="0080681A" w:rsidP="00ED4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8D223B" w14:textId="77777777" w:rsidR="0080681A" w:rsidRDefault="0080681A" w:rsidP="00ED43F1">
      <w:pPr>
        <w:spacing w:after="0" w:line="240" w:lineRule="auto"/>
      </w:pPr>
      <w:r>
        <w:separator/>
      </w:r>
    </w:p>
  </w:footnote>
  <w:footnote w:type="continuationSeparator" w:id="0">
    <w:p w14:paraId="6769BD16" w14:textId="77777777" w:rsidR="0080681A" w:rsidRDefault="0080681A" w:rsidP="00ED4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7999035"/>
      <w:docPartObj>
        <w:docPartGallery w:val="Watermarks"/>
        <w:docPartUnique/>
      </w:docPartObj>
    </w:sdtPr>
    <w:sdtEndPr/>
    <w:sdtContent>
      <w:p w14:paraId="07307270" w14:textId="77777777" w:rsidR="00ED43F1" w:rsidRDefault="0080681A">
        <w:pPr>
          <w:pStyle w:val="Header"/>
        </w:pPr>
        <w:r>
          <w:rPr>
            <w:noProof/>
          </w:rPr>
          <w:pict w14:anchorId="4924C85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97634"/>
    <w:multiLevelType w:val="hybridMultilevel"/>
    <w:tmpl w:val="970C278A"/>
    <w:lvl w:ilvl="0" w:tplc="9762195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0578C"/>
    <w:multiLevelType w:val="hybridMultilevel"/>
    <w:tmpl w:val="4AECB474"/>
    <w:lvl w:ilvl="0" w:tplc="2D4620B6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B31E3"/>
    <w:multiLevelType w:val="hybridMultilevel"/>
    <w:tmpl w:val="088AD92E"/>
    <w:lvl w:ilvl="0" w:tplc="A98C146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B0F58"/>
    <w:multiLevelType w:val="hybridMultilevel"/>
    <w:tmpl w:val="4FDAD9F4"/>
    <w:lvl w:ilvl="0" w:tplc="FE1C10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B80AB8"/>
    <w:multiLevelType w:val="hybridMultilevel"/>
    <w:tmpl w:val="682605B0"/>
    <w:lvl w:ilvl="0" w:tplc="1478AE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3F7ECF"/>
    <w:multiLevelType w:val="hybridMultilevel"/>
    <w:tmpl w:val="0F742476"/>
    <w:lvl w:ilvl="0" w:tplc="3C421FE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9C6CA0"/>
    <w:multiLevelType w:val="hybridMultilevel"/>
    <w:tmpl w:val="C0B453EC"/>
    <w:lvl w:ilvl="0" w:tplc="4F6C6FA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1B3"/>
    <w:rsid w:val="0005722A"/>
    <w:rsid w:val="00070DCF"/>
    <w:rsid w:val="000C4661"/>
    <w:rsid w:val="000C7612"/>
    <w:rsid w:val="000E70FC"/>
    <w:rsid w:val="0011007E"/>
    <w:rsid w:val="001240D0"/>
    <w:rsid w:val="00142ECB"/>
    <w:rsid w:val="0014788F"/>
    <w:rsid w:val="00150E63"/>
    <w:rsid w:val="001545B1"/>
    <w:rsid w:val="00163705"/>
    <w:rsid w:val="00167FF5"/>
    <w:rsid w:val="00173C2B"/>
    <w:rsid w:val="00180F12"/>
    <w:rsid w:val="00193150"/>
    <w:rsid w:val="001D5784"/>
    <w:rsid w:val="001F088B"/>
    <w:rsid w:val="00200582"/>
    <w:rsid w:val="00216309"/>
    <w:rsid w:val="00216FC6"/>
    <w:rsid w:val="00221A99"/>
    <w:rsid w:val="00222773"/>
    <w:rsid w:val="00247939"/>
    <w:rsid w:val="00253126"/>
    <w:rsid w:val="00285812"/>
    <w:rsid w:val="002C1A84"/>
    <w:rsid w:val="002E5983"/>
    <w:rsid w:val="002F3D4D"/>
    <w:rsid w:val="00324E35"/>
    <w:rsid w:val="00336BB0"/>
    <w:rsid w:val="003451F8"/>
    <w:rsid w:val="0037266D"/>
    <w:rsid w:val="0037273C"/>
    <w:rsid w:val="00394B96"/>
    <w:rsid w:val="003A78E8"/>
    <w:rsid w:val="00441842"/>
    <w:rsid w:val="00445056"/>
    <w:rsid w:val="00451547"/>
    <w:rsid w:val="00491EB3"/>
    <w:rsid w:val="004E01B3"/>
    <w:rsid w:val="004E211D"/>
    <w:rsid w:val="004F6D7E"/>
    <w:rsid w:val="00592475"/>
    <w:rsid w:val="005B71CF"/>
    <w:rsid w:val="006014D9"/>
    <w:rsid w:val="00603C40"/>
    <w:rsid w:val="00685FB3"/>
    <w:rsid w:val="006937EE"/>
    <w:rsid w:val="00694A39"/>
    <w:rsid w:val="006B3E12"/>
    <w:rsid w:val="006B5637"/>
    <w:rsid w:val="007204A8"/>
    <w:rsid w:val="00740D0B"/>
    <w:rsid w:val="00780168"/>
    <w:rsid w:val="00782EE5"/>
    <w:rsid w:val="0078530E"/>
    <w:rsid w:val="0078762B"/>
    <w:rsid w:val="007D28BD"/>
    <w:rsid w:val="007E530C"/>
    <w:rsid w:val="007E7F30"/>
    <w:rsid w:val="0080681A"/>
    <w:rsid w:val="0084418D"/>
    <w:rsid w:val="008634EA"/>
    <w:rsid w:val="00865B7B"/>
    <w:rsid w:val="008825EC"/>
    <w:rsid w:val="008A77B0"/>
    <w:rsid w:val="008F0BB1"/>
    <w:rsid w:val="009103BB"/>
    <w:rsid w:val="009139D2"/>
    <w:rsid w:val="00931790"/>
    <w:rsid w:val="009343E3"/>
    <w:rsid w:val="00940B93"/>
    <w:rsid w:val="0096316D"/>
    <w:rsid w:val="00996BD2"/>
    <w:rsid w:val="0099733F"/>
    <w:rsid w:val="009B5569"/>
    <w:rsid w:val="009E7CF8"/>
    <w:rsid w:val="00A0393F"/>
    <w:rsid w:val="00A33580"/>
    <w:rsid w:val="00AC6DC2"/>
    <w:rsid w:val="00AD1E76"/>
    <w:rsid w:val="00AD2B11"/>
    <w:rsid w:val="00AD2BA5"/>
    <w:rsid w:val="00AF5D08"/>
    <w:rsid w:val="00B463AD"/>
    <w:rsid w:val="00B85919"/>
    <w:rsid w:val="00BA7752"/>
    <w:rsid w:val="00BE270F"/>
    <w:rsid w:val="00C07252"/>
    <w:rsid w:val="00C111C0"/>
    <w:rsid w:val="00C35AC4"/>
    <w:rsid w:val="00C45E42"/>
    <w:rsid w:val="00C62361"/>
    <w:rsid w:val="00C654A4"/>
    <w:rsid w:val="00C66D24"/>
    <w:rsid w:val="00C75843"/>
    <w:rsid w:val="00C90D56"/>
    <w:rsid w:val="00CA705F"/>
    <w:rsid w:val="00CB1B90"/>
    <w:rsid w:val="00CB4457"/>
    <w:rsid w:val="00CD0C6C"/>
    <w:rsid w:val="00CD1A7F"/>
    <w:rsid w:val="00CD5FA5"/>
    <w:rsid w:val="00CD660F"/>
    <w:rsid w:val="00CE6760"/>
    <w:rsid w:val="00D110C1"/>
    <w:rsid w:val="00D1411B"/>
    <w:rsid w:val="00D175EF"/>
    <w:rsid w:val="00D23E9A"/>
    <w:rsid w:val="00D34007"/>
    <w:rsid w:val="00D600FA"/>
    <w:rsid w:val="00D80F5D"/>
    <w:rsid w:val="00D860EB"/>
    <w:rsid w:val="00D92251"/>
    <w:rsid w:val="00DB694D"/>
    <w:rsid w:val="00DE04B3"/>
    <w:rsid w:val="00DF5C62"/>
    <w:rsid w:val="00E039DF"/>
    <w:rsid w:val="00E62718"/>
    <w:rsid w:val="00E66F29"/>
    <w:rsid w:val="00E93232"/>
    <w:rsid w:val="00EC7961"/>
    <w:rsid w:val="00ED43F1"/>
    <w:rsid w:val="00F2705B"/>
    <w:rsid w:val="00F61266"/>
    <w:rsid w:val="00F66573"/>
    <w:rsid w:val="00F83D50"/>
    <w:rsid w:val="00F869F5"/>
    <w:rsid w:val="00F91721"/>
    <w:rsid w:val="00FA50B8"/>
    <w:rsid w:val="00FE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F98EF4C"/>
  <w15:chartTrackingRefBased/>
  <w15:docId w15:val="{4D167294-4C93-4099-B4F3-3938C5DB7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154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78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88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A78E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340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40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4007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D43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3F1"/>
  </w:style>
  <w:style w:type="paragraph" w:styleId="Footer">
    <w:name w:val="footer"/>
    <w:basedOn w:val="Normal"/>
    <w:link w:val="FooterChar"/>
    <w:uiPriority w:val="99"/>
    <w:unhideWhenUsed/>
    <w:rsid w:val="00ED43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3F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3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3F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Governor</Company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Fauye Bennett</dc:creator>
  <cp:keywords/>
  <dc:description/>
  <cp:lastModifiedBy>Lindsey Aston</cp:lastModifiedBy>
  <cp:revision>3</cp:revision>
  <dcterms:created xsi:type="dcterms:W3CDTF">2021-09-02T19:40:00Z</dcterms:created>
  <dcterms:modified xsi:type="dcterms:W3CDTF">2021-09-02T19:41:00Z</dcterms:modified>
</cp:coreProperties>
</file>